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15" w:rsidRDefault="000A2760" w:rsidP="00746F15">
      <w:pPr>
        <w:jc w:val="center"/>
        <w:rPr>
          <w:b/>
          <w:spacing w:val="80"/>
          <w:sz w:val="36"/>
        </w:rPr>
      </w:pPr>
      <w:r w:rsidRPr="000A2760">
        <w:rPr>
          <w:b/>
          <w:noProof/>
          <w:spacing w:val="80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-280670</wp:posOffset>
            </wp:positionV>
            <wp:extent cx="1209675" cy="1594571"/>
            <wp:effectExtent l="0" t="0" r="0" b="0"/>
            <wp:wrapNone/>
            <wp:docPr id="1" name="Obraz 1" descr="C:\Users\User\Desktop\log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6" cy="15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760" w:rsidRDefault="000A2760" w:rsidP="00BD5B74">
      <w:pPr>
        <w:jc w:val="center"/>
        <w:rPr>
          <w:rFonts w:ascii="Arial" w:hAnsi="Arial" w:cs="Arial"/>
          <w:b/>
          <w:spacing w:val="80"/>
          <w:sz w:val="36"/>
        </w:rPr>
      </w:pPr>
    </w:p>
    <w:p w:rsidR="000A2760" w:rsidRDefault="000A2760" w:rsidP="00BD5B74">
      <w:pPr>
        <w:jc w:val="center"/>
        <w:rPr>
          <w:rFonts w:ascii="Arial" w:hAnsi="Arial" w:cs="Arial"/>
          <w:b/>
          <w:spacing w:val="80"/>
          <w:sz w:val="36"/>
        </w:rPr>
      </w:pPr>
      <w:bookmarkStart w:id="0" w:name="_GoBack"/>
      <w:bookmarkEnd w:id="0"/>
    </w:p>
    <w:p w:rsidR="000A2760" w:rsidRDefault="000A2760" w:rsidP="00BD5B74">
      <w:pPr>
        <w:jc w:val="center"/>
        <w:rPr>
          <w:rFonts w:ascii="Arial" w:hAnsi="Arial" w:cs="Arial"/>
          <w:b/>
          <w:spacing w:val="80"/>
          <w:sz w:val="36"/>
        </w:rPr>
      </w:pPr>
    </w:p>
    <w:p w:rsidR="000A2760" w:rsidRDefault="000A2760" w:rsidP="00BD5B74">
      <w:pPr>
        <w:jc w:val="center"/>
        <w:rPr>
          <w:rFonts w:ascii="Arial" w:hAnsi="Arial" w:cs="Arial"/>
          <w:b/>
          <w:spacing w:val="80"/>
          <w:sz w:val="36"/>
        </w:rPr>
      </w:pPr>
    </w:p>
    <w:p w:rsidR="000A2760" w:rsidRDefault="000A2760" w:rsidP="00BD5B74">
      <w:pPr>
        <w:jc w:val="center"/>
        <w:rPr>
          <w:rFonts w:ascii="Arial" w:hAnsi="Arial" w:cs="Arial"/>
          <w:b/>
          <w:spacing w:val="80"/>
          <w:sz w:val="36"/>
        </w:rPr>
      </w:pPr>
    </w:p>
    <w:p w:rsidR="000A2760" w:rsidRDefault="000A2760" w:rsidP="00BD5B74">
      <w:pPr>
        <w:jc w:val="center"/>
        <w:rPr>
          <w:rFonts w:ascii="Arial" w:hAnsi="Arial" w:cs="Arial"/>
          <w:b/>
          <w:spacing w:val="80"/>
          <w:sz w:val="36"/>
        </w:rPr>
      </w:pPr>
    </w:p>
    <w:p w:rsidR="00746F15" w:rsidRDefault="00746F15" w:rsidP="00BD5B74">
      <w:pPr>
        <w:jc w:val="center"/>
        <w:rPr>
          <w:rFonts w:ascii="Arial" w:hAnsi="Arial" w:cs="Arial"/>
          <w:b/>
          <w:spacing w:val="80"/>
          <w:sz w:val="36"/>
        </w:rPr>
      </w:pPr>
      <w:r>
        <w:rPr>
          <w:rFonts w:ascii="Arial" w:hAnsi="Arial" w:cs="Arial"/>
          <w:b/>
          <w:spacing w:val="80"/>
          <w:sz w:val="36"/>
        </w:rPr>
        <w:t>PROGRAM</w:t>
      </w:r>
    </w:p>
    <w:p w:rsidR="00BD5B74" w:rsidRDefault="00BD5B74" w:rsidP="00BD5B74">
      <w:pPr>
        <w:jc w:val="center"/>
        <w:rPr>
          <w:rFonts w:ascii="Arial" w:hAnsi="Arial" w:cs="Arial"/>
          <w:b/>
          <w:spacing w:val="80"/>
          <w:sz w:val="36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80"/>
          <w:sz w:val="36"/>
        </w:rPr>
      </w:pPr>
      <w:r>
        <w:rPr>
          <w:rFonts w:ascii="Arial" w:hAnsi="Arial" w:cs="Arial"/>
          <w:b/>
          <w:spacing w:val="80"/>
          <w:sz w:val="36"/>
        </w:rPr>
        <w:t>WYCHOWAWCZO – PROFILAKTYCZNY</w:t>
      </w:r>
    </w:p>
    <w:p w:rsidR="00746F15" w:rsidRDefault="00746F15" w:rsidP="00746F15">
      <w:pPr>
        <w:jc w:val="center"/>
        <w:rPr>
          <w:rFonts w:ascii="Arial" w:hAnsi="Arial" w:cs="Arial"/>
          <w:b/>
          <w:spacing w:val="80"/>
          <w:sz w:val="36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80"/>
          <w:sz w:val="28"/>
          <w:szCs w:val="28"/>
        </w:rPr>
      </w:pPr>
      <w:r>
        <w:rPr>
          <w:rFonts w:ascii="Arial" w:hAnsi="Arial" w:cs="Arial"/>
          <w:b/>
          <w:spacing w:val="80"/>
          <w:sz w:val="28"/>
          <w:szCs w:val="28"/>
        </w:rPr>
        <w:t xml:space="preserve"> SZKOŁY PODSTAWOWEJ Nr 4</w:t>
      </w:r>
    </w:p>
    <w:p w:rsidR="00746F15" w:rsidRDefault="00746F15" w:rsidP="00746F15">
      <w:pPr>
        <w:jc w:val="center"/>
        <w:rPr>
          <w:rFonts w:ascii="Arial" w:hAnsi="Arial" w:cs="Arial"/>
          <w:sz w:val="28"/>
          <w:szCs w:val="28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30"/>
          <w:sz w:val="32"/>
        </w:rPr>
      </w:pPr>
      <w:r>
        <w:rPr>
          <w:rFonts w:ascii="Arial" w:hAnsi="Arial" w:cs="Arial"/>
          <w:b/>
          <w:spacing w:val="30"/>
          <w:sz w:val="32"/>
        </w:rPr>
        <w:t>im. Generała Stefana „Grota” Roweckiego</w:t>
      </w:r>
    </w:p>
    <w:p w:rsidR="00BD5B74" w:rsidRDefault="00BD5B74" w:rsidP="00746F15">
      <w:pPr>
        <w:jc w:val="center"/>
        <w:rPr>
          <w:rFonts w:ascii="Arial" w:hAnsi="Arial" w:cs="Arial"/>
          <w:b/>
          <w:spacing w:val="30"/>
          <w:sz w:val="32"/>
        </w:rPr>
      </w:pPr>
    </w:p>
    <w:p w:rsidR="00746F15" w:rsidRDefault="00746F15" w:rsidP="00746F15">
      <w:pPr>
        <w:jc w:val="center"/>
        <w:rPr>
          <w:rFonts w:ascii="Arial" w:hAnsi="Arial" w:cs="Arial"/>
          <w:spacing w:val="30"/>
        </w:rPr>
      </w:pPr>
    </w:p>
    <w:p w:rsidR="00746F15" w:rsidRDefault="00746F15" w:rsidP="00746F1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 </w:t>
      </w:r>
      <w:r>
        <w:rPr>
          <w:rFonts w:ascii="Arial" w:hAnsi="Arial" w:cs="Arial"/>
          <w:b/>
          <w:spacing w:val="50"/>
          <w:sz w:val="32"/>
          <w:szCs w:val="32"/>
        </w:rPr>
        <w:t>MRĄGOWIE</w:t>
      </w:r>
    </w:p>
    <w:p w:rsidR="00746F15" w:rsidRDefault="00746F15" w:rsidP="00746F15">
      <w:pPr>
        <w:jc w:val="center"/>
      </w:pPr>
    </w:p>
    <w:p w:rsidR="00746F15" w:rsidRDefault="00746F15" w:rsidP="00746F15">
      <w:pPr>
        <w:jc w:val="center"/>
        <w:rPr>
          <w:b/>
          <w:spacing w:val="80"/>
          <w:sz w:val="36"/>
        </w:rPr>
      </w:pPr>
    </w:p>
    <w:p w:rsidR="00746F15" w:rsidRPr="0060767E" w:rsidRDefault="005A5C8D" w:rsidP="005A5C8D">
      <w:pPr>
        <w:jc w:val="center"/>
        <w:rPr>
          <w:b/>
          <w:sz w:val="32"/>
          <w:szCs w:val="32"/>
        </w:rPr>
      </w:pPr>
      <w:r w:rsidRPr="0060767E">
        <w:rPr>
          <w:b/>
          <w:sz w:val="32"/>
          <w:szCs w:val="32"/>
        </w:rPr>
        <w:t xml:space="preserve"> rok szkolny 2018/2019</w:t>
      </w:r>
    </w:p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/>
    <w:p w:rsidR="00746F15" w:rsidRDefault="00746F15" w:rsidP="00746F15">
      <w:pPr>
        <w:pStyle w:val="Nagwek"/>
        <w:tabs>
          <w:tab w:val="left" w:pos="708"/>
        </w:tabs>
        <w:rPr>
          <w:spacing w:val="50"/>
        </w:rPr>
      </w:pPr>
      <w:r>
        <w:rPr>
          <w:spacing w:val="50"/>
        </w:rPr>
        <w:t xml:space="preserve">           </w:t>
      </w: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spacing w:val="50"/>
        </w:rPr>
      </w:pPr>
    </w:p>
    <w:p w:rsidR="00746F15" w:rsidRDefault="00746F15" w:rsidP="00746F15">
      <w:pPr>
        <w:rPr>
          <w:rFonts w:ascii="Arial" w:hAnsi="Arial" w:cs="Arial"/>
          <w:spacing w:val="50"/>
        </w:rPr>
      </w:pPr>
    </w:p>
    <w:p w:rsidR="00746F15" w:rsidRDefault="00830F11" w:rsidP="00746F15">
      <w:pPr>
        <w:pStyle w:val="Nagwek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D5B74">
        <w:rPr>
          <w:rFonts w:ascii="Arial" w:hAnsi="Arial" w:cs="Arial"/>
          <w:sz w:val="22"/>
          <w:szCs w:val="22"/>
        </w:rPr>
        <w:tab/>
        <w:t xml:space="preserve">           </w:t>
      </w:r>
      <w:r w:rsidR="00746F15">
        <w:rPr>
          <w:rFonts w:ascii="Arial" w:hAnsi="Arial" w:cs="Arial"/>
          <w:sz w:val="22"/>
          <w:szCs w:val="22"/>
        </w:rPr>
        <w:t>Uchwała</w:t>
      </w:r>
      <w:r w:rsidR="00BB0FED">
        <w:rPr>
          <w:rFonts w:ascii="Arial" w:hAnsi="Arial" w:cs="Arial"/>
          <w:sz w:val="22"/>
          <w:szCs w:val="22"/>
        </w:rPr>
        <w:t xml:space="preserve"> nr</w:t>
      </w:r>
      <w:r>
        <w:rPr>
          <w:rFonts w:ascii="Arial" w:hAnsi="Arial" w:cs="Arial"/>
          <w:sz w:val="22"/>
          <w:szCs w:val="22"/>
        </w:rPr>
        <w:t>1/2018</w:t>
      </w:r>
      <w:r w:rsidR="00BD5B74">
        <w:rPr>
          <w:rFonts w:ascii="Arial" w:hAnsi="Arial" w:cs="Arial"/>
          <w:sz w:val="22"/>
          <w:szCs w:val="22"/>
        </w:rPr>
        <w:t xml:space="preserve"> Rady Rodziców</w:t>
      </w:r>
    </w:p>
    <w:p w:rsidR="00CB7197" w:rsidRDefault="00CB7197" w:rsidP="00CB7197"/>
    <w:p w:rsidR="00CB7197" w:rsidRDefault="00CB7197" w:rsidP="00CB7197"/>
    <w:p w:rsidR="00746F15" w:rsidRPr="00CB7197" w:rsidRDefault="00CB7197" w:rsidP="00746F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  z dnia </w:t>
      </w:r>
      <w:r w:rsidR="00830F11">
        <w:rPr>
          <w:rFonts w:ascii="Arial" w:hAnsi="Arial" w:cs="Arial"/>
          <w:sz w:val="22"/>
          <w:szCs w:val="22"/>
        </w:rPr>
        <w:t>10 września 2018r.</w:t>
      </w:r>
    </w:p>
    <w:p w:rsidR="000A2760" w:rsidRDefault="000A2760" w:rsidP="00746F15">
      <w:pPr>
        <w:overflowPunct/>
        <w:autoSpaceDE/>
        <w:adjustRightInd/>
        <w:spacing w:before="100" w:beforeAutospacing="1" w:after="100" w:afterAutospacing="1"/>
        <w:ind w:left="720"/>
        <w:rPr>
          <w:rFonts w:ascii="Arial" w:hAnsi="Arial" w:cs="Arial"/>
          <w:b/>
          <w:color w:val="000000"/>
        </w:rPr>
      </w:pPr>
    </w:p>
    <w:p w:rsidR="00746F15" w:rsidRDefault="00746F15" w:rsidP="00746F15">
      <w:pPr>
        <w:overflowPunct/>
        <w:autoSpaceDE/>
        <w:adjustRightInd/>
        <w:spacing w:before="100" w:beforeAutospacing="1" w:after="100" w:afterAutospacing="1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PODSTAWA PRAWNA</w:t>
      </w:r>
      <w:r>
        <w:rPr>
          <w:rFonts w:ascii="Arial" w:hAnsi="Arial" w:cs="Arial"/>
          <w:color w:val="000000"/>
        </w:rPr>
        <w:t>:</w:t>
      </w:r>
    </w:p>
    <w:p w:rsidR="00746F15" w:rsidRDefault="00746F15" w:rsidP="00746F15">
      <w:pPr>
        <w:pStyle w:val="Default"/>
        <w:numPr>
          <w:ilvl w:val="0"/>
          <w:numId w:val="1"/>
        </w:numPr>
        <w:spacing w:after="2" w:line="360" w:lineRule="auto"/>
        <w:jc w:val="both"/>
        <w:rPr>
          <w:sz w:val="20"/>
          <w:szCs w:val="20"/>
        </w:rPr>
      </w:pPr>
      <w:r>
        <w:rPr>
          <w:iCs/>
          <w:sz w:val="20"/>
          <w:szCs w:val="20"/>
        </w:rPr>
        <w:t>Powszechna Deklaracja Praw Człowieka</w:t>
      </w:r>
      <w:r>
        <w:rPr>
          <w:sz w:val="20"/>
          <w:szCs w:val="20"/>
        </w:rPr>
        <w:t xml:space="preserve"> z 10 grudnia 1948 r.</w:t>
      </w:r>
    </w:p>
    <w:p w:rsidR="00746F15" w:rsidRDefault="00746F15" w:rsidP="00746F15">
      <w:pPr>
        <w:pStyle w:val="StylWyjustowanyInterlinia15wiersza1"/>
        <w:numPr>
          <w:ilvl w:val="0"/>
          <w:numId w:val="1"/>
        </w:numPr>
        <w:rPr>
          <w:rStyle w:val="StylStyl414ptZnak"/>
          <w:rFonts w:ascii="Arial" w:hAnsi="Arial" w:cs="Arial"/>
          <w:sz w:val="20"/>
        </w:rPr>
      </w:pPr>
      <w:r>
        <w:rPr>
          <w:rStyle w:val="StylStyl414ptZnak"/>
          <w:rFonts w:ascii="Arial" w:hAnsi="Arial" w:cs="Arial"/>
          <w:sz w:val="20"/>
        </w:rPr>
        <w:t xml:space="preserve">Konwencja o Prawach Dziecka przyjęta przez Zgromadzenie Ogólne Narodów Zjednoczonych z dnia 20 listopada 1989 r. </w:t>
      </w:r>
    </w:p>
    <w:p w:rsidR="00746F15" w:rsidRDefault="00746F15" w:rsidP="00746F15">
      <w:pPr>
        <w:pStyle w:val="StylWyjustowanyInterlinia15wiersza1"/>
        <w:numPr>
          <w:ilvl w:val="0"/>
          <w:numId w:val="1"/>
        </w:numPr>
        <w:rPr>
          <w:rStyle w:val="StylStyl414ptZnak"/>
          <w:rFonts w:ascii="Arial" w:hAnsi="Arial" w:cs="Arial"/>
          <w:sz w:val="20"/>
        </w:rPr>
      </w:pPr>
      <w:r>
        <w:rPr>
          <w:rStyle w:val="StylStyl414ptZnak"/>
          <w:rFonts w:ascii="Arial" w:hAnsi="Arial" w:cs="Arial"/>
          <w:sz w:val="20"/>
        </w:rPr>
        <w:t>Konstytucja Rzeczypospolitej Polskiej z 1997 r.</w:t>
      </w:r>
    </w:p>
    <w:p w:rsidR="00746F15" w:rsidRDefault="00746F15" w:rsidP="00746F15">
      <w:pPr>
        <w:pStyle w:val="StylWyjustowanyInterlinia15wiersza1"/>
        <w:numPr>
          <w:ilvl w:val="0"/>
          <w:numId w:val="1"/>
        </w:numPr>
      </w:pPr>
      <w:r>
        <w:rPr>
          <w:rFonts w:ascii="Arial" w:hAnsi="Arial" w:cs="Arial"/>
          <w:sz w:val="20"/>
        </w:rPr>
        <w:t>Ustawa z dnia 7 września 1991 r. o systemie oświaty (Dz. U. z 2004 r., Nr 256, poz. 2572 z późn. zm.).</w:t>
      </w:r>
    </w:p>
    <w:p w:rsidR="00746F15" w:rsidRDefault="00746F15" w:rsidP="00746F15">
      <w:pPr>
        <w:pStyle w:val="Default"/>
        <w:numPr>
          <w:ilvl w:val="0"/>
          <w:numId w:val="1"/>
        </w:numPr>
        <w:spacing w:after="2"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Ustawa z dnia 14 grudnia 2016 roku Prawo oświatowe </w:t>
      </w:r>
      <w:r>
        <w:rPr>
          <w:sz w:val="20"/>
          <w:szCs w:val="20"/>
        </w:rPr>
        <w:t>(Dz. U. z 2017 r., poz. 59)</w:t>
      </w:r>
    </w:p>
    <w:p w:rsidR="00746F15" w:rsidRDefault="00746F15" w:rsidP="00746F15">
      <w:pPr>
        <w:pStyle w:val="Default"/>
        <w:numPr>
          <w:ilvl w:val="0"/>
          <w:numId w:val="1"/>
        </w:numPr>
        <w:spacing w:after="2" w:line="360" w:lineRule="auto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Rozporządzenie Ministra Edukacji Narodowej z dnia 14 lutego</w:t>
      </w:r>
      <w:r>
        <w:rPr>
          <w:b/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2017 r.</w:t>
      </w:r>
      <w:r>
        <w:rPr>
          <w:b/>
          <w:bCs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w sprawie podstawy programowej wychowania przedszkolnego oraz podstawy programowej kształcenia ogólnego dla szkoły podstawowej, w tym dla uczniów z niepełnospraw</w:t>
      </w:r>
      <w:r>
        <w:rPr>
          <w:iCs/>
          <w:sz w:val="20"/>
          <w:szCs w:val="20"/>
        </w:rPr>
        <w:softHyphen/>
        <w:t>nością intelektualną w stopniu umiarkowanym lub znacznym, kształcenia ogólnego dla branżowej szkoły I stopnia, kształcenia ogólnego dla szkoły specjalnej przysposabiającej do pracy oraz kształcenia ogólnego dla szkoły policealnej</w:t>
      </w:r>
      <w:r>
        <w:rPr>
          <w:sz w:val="20"/>
          <w:szCs w:val="20"/>
        </w:rPr>
        <w:t xml:space="preserve"> (</w:t>
      </w:r>
      <w:r>
        <w:rPr>
          <w:rStyle w:val="h1"/>
          <w:sz w:val="20"/>
          <w:szCs w:val="20"/>
        </w:rPr>
        <w:t>Dz. U. z 2017 poz. 356)</w:t>
      </w:r>
      <w:r>
        <w:rPr>
          <w:sz w:val="20"/>
          <w:szCs w:val="20"/>
        </w:rPr>
        <w:t xml:space="preserve">; </w:t>
      </w:r>
    </w:p>
    <w:p w:rsidR="00746F15" w:rsidRDefault="00746F15" w:rsidP="00746F1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</w:rPr>
        <w:t xml:space="preserve">Rozporządzenie Ministra Edukacji Narodowej z dnia 18 sierpnia 2015 r. w sprawie zakresu i form prowadzenia w szkołach i placówkach systemu oświaty działalności wychowawczej, edukacyjnej, informacyjnej i profilaktycznej w celu przeciwdziałania narkomanii </w:t>
      </w:r>
      <w:r>
        <w:rPr>
          <w:rFonts w:ascii="Arial" w:hAnsi="Arial" w:cs="Arial"/>
          <w:color w:val="000000"/>
        </w:rPr>
        <w:t xml:space="preserve">(Dz. U. z dnia 28 sierpnia 2015 r., poz. 1249) </w:t>
      </w:r>
    </w:p>
    <w:p w:rsidR="00746F15" w:rsidRDefault="00746F15" w:rsidP="00746F15">
      <w:pPr>
        <w:pStyle w:val="StylWyjustowanyInterlinia15wiersza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Rozporządzenia </w:t>
      </w:r>
      <w:r>
        <w:rPr>
          <w:rFonts w:ascii="Arial" w:eastAsia="Calibri" w:hAnsi="Arial" w:cs="Arial"/>
          <w:bCs/>
          <w:sz w:val="20"/>
          <w:lang w:eastAsia="en-US"/>
        </w:rPr>
        <w:t>Ministra Edukacji Narodowej</w:t>
      </w:r>
      <w:r>
        <w:rPr>
          <w:rFonts w:ascii="Arial" w:hAnsi="Arial" w:cs="Arial"/>
          <w:sz w:val="20"/>
        </w:rPr>
        <w:t xml:space="preserve"> z 30 kwietnia 2013 r. w sprawie zasad udzielania i organizacji pomocy psychologiczno-pedagogicznej w publicznych przedszkolach, szkołach i placówkach (Dz. U. z 2013 r. poz. 532).</w:t>
      </w:r>
    </w:p>
    <w:p w:rsidR="00746F15" w:rsidRDefault="00746F15" w:rsidP="00746F15">
      <w:pPr>
        <w:pStyle w:val="Tekstpodstawowy2"/>
        <w:numPr>
          <w:ilvl w:val="0"/>
          <w:numId w:val="2"/>
        </w:numPr>
        <w:overflowPunct/>
        <w:spacing w:after="0" w:line="36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hAnsi="Arial" w:cs="Arial"/>
        </w:rPr>
        <w:t>Rozporządzenie Ministra Edukacji Narodowej z 6 sierpnia 2015 r. w sprawie wymagań wobec szkół i placówek (Dz. U. z 2015 r., poz. 1214).</w:t>
      </w:r>
    </w:p>
    <w:p w:rsidR="00746F15" w:rsidRDefault="00746F15" w:rsidP="00746F15">
      <w:pPr>
        <w:pStyle w:val="StylWyjustowanyInterlinia15wiersza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Ustawa z dnia 26 października 1982 r. o wychowaniu w trzeźwości w przeciwdziałaniu alkoholizmowi (Dz. U. z 2016 r. poz. 487).</w:t>
      </w:r>
    </w:p>
    <w:p w:rsidR="00746F15" w:rsidRPr="002F7042" w:rsidRDefault="00746F15" w:rsidP="002F7042">
      <w:pPr>
        <w:pStyle w:val="StylWyjustowanyInterlinia15wiersza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Ustawa z dnia 26 października 1982 r. o postępowaniu w sprawach nieletnich (</w:t>
      </w:r>
      <w:r>
        <w:rPr>
          <w:rFonts w:ascii="Arial" w:hAnsi="Arial" w:cs="Arial"/>
          <w:bCs/>
          <w:sz w:val="20"/>
          <w:shd w:val="clear" w:color="auto" w:fill="FFFFFF"/>
        </w:rPr>
        <w:t>Dz. U. z 2016 r., poz. 1654</w:t>
      </w:r>
      <w:r>
        <w:rPr>
          <w:rFonts w:ascii="Arial" w:hAnsi="Arial" w:cs="Arial"/>
          <w:sz w:val="20"/>
        </w:rPr>
        <w:t xml:space="preserve">). </w:t>
      </w:r>
    </w:p>
    <w:p w:rsidR="00746F15" w:rsidRDefault="00746F15" w:rsidP="00746F15">
      <w:pPr>
        <w:pStyle w:val="StylWyjustowanyInterlinia15wiersza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Ustawa z dnia 29 lipca 2005 r. o przeciwdziałaniu przemocy w rodzinie (Dz. U. z 2015 r. poz. 1390.)</w:t>
      </w:r>
    </w:p>
    <w:p w:rsidR="00746F15" w:rsidRDefault="00746F15" w:rsidP="00746F15">
      <w:pPr>
        <w:pStyle w:val="StylWyjustowanyInterlinia15wiersza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Ustawa z dnia 9 listopada 1995 r. o ochronie zdrowia przed następstwami używania tytoniu i wyrobów tytoniowych (Dz. U. z 2015 r. poz. 298).</w:t>
      </w:r>
    </w:p>
    <w:p w:rsidR="00746F15" w:rsidRDefault="00746F15" w:rsidP="00746F15">
      <w:pPr>
        <w:pStyle w:val="NormalnyWeb"/>
        <w:rPr>
          <w:rFonts w:ascii="Arial" w:hAnsi="Arial" w:cs="Arial"/>
          <w:b/>
          <w:spacing w:val="50"/>
        </w:rPr>
      </w:pPr>
    </w:p>
    <w:p w:rsidR="00746F15" w:rsidRDefault="00746F15" w:rsidP="00746F15">
      <w:pPr>
        <w:pStyle w:val="NormalnyWeb"/>
        <w:rPr>
          <w:rFonts w:ascii="Arial" w:hAnsi="Arial" w:cs="Arial"/>
          <w:b/>
          <w:spacing w:val="50"/>
        </w:rPr>
      </w:pPr>
    </w:p>
    <w:p w:rsidR="0057719E" w:rsidRDefault="0057719E" w:rsidP="00746F15">
      <w:pPr>
        <w:pStyle w:val="NormalnyWeb"/>
        <w:rPr>
          <w:rFonts w:ascii="Arial" w:hAnsi="Arial" w:cs="Arial"/>
          <w:b/>
          <w:spacing w:val="50"/>
        </w:rPr>
      </w:pPr>
    </w:p>
    <w:p w:rsidR="0057719E" w:rsidRDefault="0057719E" w:rsidP="00746F15">
      <w:pPr>
        <w:pStyle w:val="NormalnyWeb"/>
        <w:rPr>
          <w:rFonts w:ascii="Arial" w:hAnsi="Arial" w:cs="Arial"/>
          <w:b/>
          <w:spacing w:val="50"/>
        </w:rPr>
      </w:pPr>
    </w:p>
    <w:p w:rsidR="00746F15" w:rsidRPr="00F4067B" w:rsidRDefault="00746F15" w:rsidP="00746F15">
      <w:pPr>
        <w:pStyle w:val="Nagwekspisutreci"/>
        <w:jc w:val="center"/>
        <w:rPr>
          <w:rFonts w:ascii="Arial" w:hAnsi="Arial" w:cs="Arial"/>
          <w:color w:val="auto"/>
          <w:sz w:val="24"/>
          <w:szCs w:val="24"/>
        </w:rPr>
      </w:pPr>
      <w:r w:rsidRPr="00F4067B">
        <w:rPr>
          <w:rFonts w:ascii="Arial" w:hAnsi="Arial" w:cs="Arial"/>
          <w:color w:val="auto"/>
          <w:sz w:val="24"/>
          <w:szCs w:val="24"/>
        </w:rPr>
        <w:lastRenderedPageBreak/>
        <w:t>SPIS TREŚCI</w:t>
      </w:r>
      <w:r w:rsidR="005A5C8D" w:rsidRPr="00F4067B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746F15" w:rsidRDefault="000D3BE8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746F15">
        <w:instrText xml:space="preserve"> TOC \o "1-3" \h \z \u </w:instrText>
      </w:r>
      <w:r>
        <w:fldChar w:fldCharType="separate"/>
      </w:r>
      <w:hyperlink r:id="rId9" w:anchor="_Toc485103360" w:history="1">
        <w:r w:rsidR="00746F15">
          <w:rPr>
            <w:rStyle w:val="Hipercze"/>
            <w:rFonts w:ascii="Arial" w:hAnsi="Arial" w:cs="Arial"/>
            <w:noProof/>
          </w:rPr>
          <w:t>WSTĘP</w:t>
        </w:r>
        <w:r w:rsidR="00746F15">
          <w:rPr>
            <w:rStyle w:val="Hipercze"/>
            <w:noProof/>
            <w:webHidden/>
          </w:rPr>
          <w:tab/>
        </w:r>
        <w:r>
          <w:rPr>
            <w:rStyle w:val="Hipercze"/>
            <w:noProof/>
            <w:webHidden/>
          </w:rPr>
          <w:fldChar w:fldCharType="begin"/>
        </w:r>
        <w:r w:rsidR="00746F15">
          <w:rPr>
            <w:rStyle w:val="Hipercze"/>
            <w:noProof/>
            <w:webHidden/>
          </w:rPr>
          <w:instrText xml:space="preserve"> PAGEREF _Toc485103360 \h </w:instrText>
        </w:r>
        <w:r>
          <w:rPr>
            <w:rStyle w:val="Hipercze"/>
            <w:noProof/>
            <w:webHidden/>
          </w:rPr>
        </w:r>
        <w:r>
          <w:rPr>
            <w:rStyle w:val="Hipercze"/>
            <w:noProof/>
            <w:webHidden/>
          </w:rPr>
          <w:fldChar w:fldCharType="separate"/>
        </w:r>
        <w:r w:rsidR="00BB0FED">
          <w:rPr>
            <w:rStyle w:val="Hipercze"/>
            <w:noProof/>
            <w:webHidden/>
          </w:rPr>
          <w:t>5</w:t>
        </w:r>
        <w:r>
          <w:rPr>
            <w:rStyle w:val="Hipercze"/>
            <w:noProof/>
            <w:webHidden/>
          </w:rPr>
          <w:fldChar w:fldCharType="end"/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0" w:anchor="_Toc485103361" w:history="1">
        <w:r w:rsidR="00746F15">
          <w:rPr>
            <w:rStyle w:val="Hipercze"/>
            <w:rFonts w:ascii="Arial" w:hAnsi="Arial" w:cs="Arial"/>
            <w:noProof/>
          </w:rPr>
          <w:t>SYLWETKA ABSOLWENTA</w:t>
        </w:r>
        <w:r w:rsidR="00746F15">
          <w:rPr>
            <w:rStyle w:val="Hipercze"/>
            <w:noProof/>
            <w:webHidden/>
          </w:rPr>
          <w:tab/>
        </w:r>
        <w:r w:rsidR="000D3BE8">
          <w:rPr>
            <w:rStyle w:val="Hipercze"/>
            <w:noProof/>
            <w:webHidden/>
          </w:rPr>
          <w:fldChar w:fldCharType="begin"/>
        </w:r>
        <w:r w:rsidR="00746F15">
          <w:rPr>
            <w:rStyle w:val="Hipercze"/>
            <w:noProof/>
            <w:webHidden/>
          </w:rPr>
          <w:instrText xml:space="preserve"> PAGEREF _Toc485103361 \h </w:instrText>
        </w:r>
        <w:r w:rsidR="000D3BE8">
          <w:rPr>
            <w:rStyle w:val="Hipercze"/>
            <w:noProof/>
            <w:webHidden/>
          </w:rPr>
        </w:r>
        <w:r w:rsidR="000D3BE8">
          <w:rPr>
            <w:rStyle w:val="Hipercze"/>
            <w:noProof/>
            <w:webHidden/>
          </w:rPr>
          <w:fldChar w:fldCharType="separate"/>
        </w:r>
        <w:r w:rsidR="00BB0FED">
          <w:rPr>
            <w:rStyle w:val="Hipercze"/>
            <w:noProof/>
            <w:webHidden/>
          </w:rPr>
          <w:t>6</w:t>
        </w:r>
        <w:r w:rsidR="000D3BE8">
          <w:rPr>
            <w:rStyle w:val="Hipercze"/>
            <w:noProof/>
            <w:webHidden/>
          </w:rPr>
          <w:fldChar w:fldCharType="end"/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1" w:anchor="_Toc485103362" w:history="1">
        <w:r w:rsidR="00746F15">
          <w:rPr>
            <w:rStyle w:val="Hipercze"/>
            <w:rFonts w:ascii="Arial" w:hAnsi="Arial" w:cs="Arial"/>
            <w:noProof/>
          </w:rPr>
          <w:t>GŁÓWNE CELE WYCHOWAWCZO - PROFILAKTYCZNE:</w:t>
        </w:r>
        <w:r w:rsidR="00746F15">
          <w:rPr>
            <w:rStyle w:val="Hipercze"/>
            <w:noProof/>
            <w:webHidden/>
          </w:rPr>
          <w:tab/>
        </w:r>
        <w:r w:rsidR="000D3BE8">
          <w:rPr>
            <w:rStyle w:val="Hipercze"/>
            <w:noProof/>
            <w:webHidden/>
          </w:rPr>
          <w:fldChar w:fldCharType="begin"/>
        </w:r>
        <w:r w:rsidR="00746F15">
          <w:rPr>
            <w:rStyle w:val="Hipercze"/>
            <w:noProof/>
            <w:webHidden/>
          </w:rPr>
          <w:instrText xml:space="preserve"> PAGEREF _Toc485103362 \h </w:instrText>
        </w:r>
        <w:r w:rsidR="000D3BE8">
          <w:rPr>
            <w:rStyle w:val="Hipercze"/>
            <w:noProof/>
            <w:webHidden/>
          </w:rPr>
        </w:r>
        <w:r w:rsidR="000D3BE8">
          <w:rPr>
            <w:rStyle w:val="Hipercze"/>
            <w:noProof/>
            <w:webHidden/>
          </w:rPr>
          <w:fldChar w:fldCharType="separate"/>
        </w:r>
        <w:r w:rsidR="00BB0FED">
          <w:rPr>
            <w:rStyle w:val="Hipercze"/>
            <w:noProof/>
            <w:webHidden/>
          </w:rPr>
          <w:t>7</w:t>
        </w:r>
        <w:r w:rsidR="000D3BE8">
          <w:rPr>
            <w:rStyle w:val="Hipercze"/>
            <w:noProof/>
            <w:webHidden/>
          </w:rPr>
          <w:fldChar w:fldCharType="end"/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2" w:anchor="_Toc485103363" w:history="1">
        <w:r w:rsidR="00746F15">
          <w:rPr>
            <w:rStyle w:val="Hipercze"/>
            <w:rFonts w:ascii="Arial" w:hAnsi="Arial" w:cs="Arial"/>
            <w:noProof/>
          </w:rPr>
          <w:t>CELE SZCZEGÓŁOWE</w:t>
        </w:r>
        <w:r w:rsidR="00746F15">
          <w:rPr>
            <w:rStyle w:val="Hipercze"/>
            <w:noProof/>
            <w:webHidden/>
          </w:rPr>
          <w:tab/>
        </w:r>
        <w:r w:rsidR="000D3BE8">
          <w:rPr>
            <w:rStyle w:val="Hipercze"/>
            <w:noProof/>
            <w:webHidden/>
          </w:rPr>
          <w:fldChar w:fldCharType="begin"/>
        </w:r>
        <w:r w:rsidR="00746F15">
          <w:rPr>
            <w:rStyle w:val="Hipercze"/>
            <w:noProof/>
            <w:webHidden/>
          </w:rPr>
          <w:instrText xml:space="preserve"> PAGEREF _Toc485103363 \h </w:instrText>
        </w:r>
        <w:r w:rsidR="000D3BE8">
          <w:rPr>
            <w:rStyle w:val="Hipercze"/>
            <w:noProof/>
            <w:webHidden/>
          </w:rPr>
        </w:r>
        <w:r w:rsidR="000D3BE8">
          <w:rPr>
            <w:rStyle w:val="Hipercze"/>
            <w:noProof/>
            <w:webHidden/>
          </w:rPr>
          <w:fldChar w:fldCharType="separate"/>
        </w:r>
        <w:r w:rsidR="00BB0FED">
          <w:rPr>
            <w:rStyle w:val="Hipercze"/>
            <w:noProof/>
            <w:webHidden/>
          </w:rPr>
          <w:t>7</w:t>
        </w:r>
        <w:r w:rsidR="000D3BE8">
          <w:rPr>
            <w:rStyle w:val="Hipercze"/>
            <w:noProof/>
            <w:webHidden/>
          </w:rPr>
          <w:fldChar w:fldCharType="end"/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3" w:anchor="_Toc485103364" w:history="1">
        <w:r w:rsidR="00746F15">
          <w:rPr>
            <w:rStyle w:val="Hipercze"/>
            <w:rFonts w:ascii="Arial" w:hAnsi="Arial" w:cs="Arial"/>
            <w:noProof/>
          </w:rPr>
          <w:t>ROZDZIAŁ 1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9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4" w:anchor="_Toc485103365" w:history="1">
        <w:r w:rsidR="00746F15">
          <w:rPr>
            <w:rStyle w:val="Hipercze"/>
            <w:rFonts w:ascii="Arial" w:hAnsi="Arial" w:cs="Arial"/>
            <w:b/>
            <w:noProof/>
          </w:rPr>
          <w:t>DIAGNOZA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9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5" w:anchor="_Toc485103366" w:history="1">
        <w:r w:rsidR="00746F15">
          <w:rPr>
            <w:rStyle w:val="Hipercze"/>
            <w:rFonts w:ascii="Arial" w:hAnsi="Arial" w:cs="Arial"/>
            <w:noProof/>
          </w:rPr>
          <w:t>ROZDZIAŁ 2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10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6" w:anchor="_Toc485103367" w:history="1">
        <w:r w:rsidR="00746F15">
          <w:rPr>
            <w:rStyle w:val="Hipercze"/>
            <w:rFonts w:ascii="Arial" w:hAnsi="Arial" w:cs="Arial"/>
            <w:b/>
            <w:noProof/>
          </w:rPr>
          <w:t>PROBLEMY WYSTĘPUJĄCE W SZKOLE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10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7" w:anchor="_Toc485103368" w:history="1">
        <w:r w:rsidR="00746F15">
          <w:rPr>
            <w:rStyle w:val="Hipercze"/>
            <w:rFonts w:ascii="Arial" w:hAnsi="Arial" w:cs="Arial"/>
            <w:noProof/>
          </w:rPr>
          <w:t>ROZDZIAŁ 3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11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8" w:anchor="_Toc485103369" w:history="1">
        <w:r w:rsidR="00746F15">
          <w:rPr>
            <w:rStyle w:val="Hipercze"/>
            <w:rFonts w:ascii="Arial" w:hAnsi="Arial" w:cs="Arial"/>
            <w:b/>
            <w:noProof/>
          </w:rPr>
          <w:t>3.1. TREŚCI WYCHOWAWCZO-PROFILAKTYCZNE DO REALIZACJI W KLASACH I – III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11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19" w:anchor="_Toc485103370" w:history="1">
        <w:r w:rsidR="00746F15">
          <w:rPr>
            <w:rStyle w:val="Hipercze"/>
            <w:rFonts w:ascii="Arial" w:hAnsi="Arial" w:cs="Arial"/>
            <w:b/>
            <w:noProof/>
          </w:rPr>
          <w:t>3.2. TREŚCI WYCHOWAWCZO-PROFILAKTYCZNE DO REALIZACJI W KLASACH IV – VII</w:t>
        </w:r>
        <w:r w:rsidR="00D6183B">
          <w:rPr>
            <w:rStyle w:val="Hipercze"/>
            <w:rFonts w:ascii="Arial" w:hAnsi="Arial" w:cs="Arial"/>
            <w:b/>
            <w:noProof/>
          </w:rPr>
          <w:t>I</w:t>
        </w:r>
        <w:r w:rsidR="00746F15">
          <w:rPr>
            <w:rStyle w:val="Hipercze"/>
            <w:noProof/>
            <w:webHidden/>
          </w:rPr>
          <w:tab/>
        </w:r>
        <w:r w:rsidR="000D3BE8">
          <w:rPr>
            <w:rStyle w:val="Hipercze"/>
            <w:noProof/>
            <w:webHidden/>
          </w:rPr>
          <w:fldChar w:fldCharType="begin"/>
        </w:r>
        <w:r w:rsidR="00746F15">
          <w:rPr>
            <w:rStyle w:val="Hipercze"/>
            <w:noProof/>
            <w:webHidden/>
          </w:rPr>
          <w:instrText xml:space="preserve"> PAGEREF _Toc485103370 \h </w:instrText>
        </w:r>
        <w:r w:rsidR="000D3BE8">
          <w:rPr>
            <w:rStyle w:val="Hipercze"/>
            <w:noProof/>
            <w:webHidden/>
          </w:rPr>
        </w:r>
        <w:r w:rsidR="000D3BE8">
          <w:rPr>
            <w:rStyle w:val="Hipercze"/>
            <w:noProof/>
            <w:webHidden/>
          </w:rPr>
          <w:fldChar w:fldCharType="separate"/>
        </w:r>
        <w:r w:rsidR="00BB0FED">
          <w:rPr>
            <w:rStyle w:val="Hipercze"/>
            <w:noProof/>
            <w:webHidden/>
          </w:rPr>
          <w:t>13</w:t>
        </w:r>
        <w:r w:rsidR="000D3BE8">
          <w:rPr>
            <w:rStyle w:val="Hipercze"/>
            <w:noProof/>
            <w:webHidden/>
          </w:rPr>
          <w:fldChar w:fldCharType="end"/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0" w:anchor="_Toc485103371" w:history="1">
        <w:r w:rsidR="00746F15">
          <w:rPr>
            <w:rStyle w:val="Hipercze"/>
            <w:rFonts w:ascii="Arial" w:hAnsi="Arial" w:cs="Arial"/>
            <w:b/>
            <w:noProof/>
          </w:rPr>
          <w:t>3.3. TREŚCI WYCHOWAWCZO-PROFILAKTYCZ</w:t>
        </w:r>
        <w:r w:rsidR="00D6183B">
          <w:rPr>
            <w:rStyle w:val="Hipercze"/>
            <w:rFonts w:ascii="Arial" w:hAnsi="Arial" w:cs="Arial"/>
            <w:b/>
            <w:noProof/>
          </w:rPr>
          <w:t xml:space="preserve">NE DO REALIZACJI W KLASACH </w:t>
        </w:r>
        <w:r w:rsidR="00746F15">
          <w:rPr>
            <w:rStyle w:val="Hipercze"/>
            <w:rFonts w:ascii="Arial" w:hAnsi="Arial" w:cs="Arial"/>
            <w:b/>
            <w:noProof/>
          </w:rPr>
          <w:t>III GIMNAZJUM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18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1" w:anchor="_Toc485103372" w:history="1">
        <w:r w:rsidR="00746F15">
          <w:rPr>
            <w:rStyle w:val="Hipercze"/>
            <w:rFonts w:ascii="Arial" w:hAnsi="Arial" w:cs="Arial"/>
            <w:noProof/>
          </w:rPr>
          <w:t>ROZDZIAŁ 4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20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2" w:anchor="_Toc485103373" w:history="1">
        <w:r w:rsidR="00746F15">
          <w:rPr>
            <w:rStyle w:val="Hipercze"/>
            <w:rFonts w:ascii="Arial" w:hAnsi="Arial" w:cs="Arial"/>
            <w:b/>
            <w:noProof/>
          </w:rPr>
          <w:t>PLAN DZIAŁAŃ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20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3" w:anchor="_Toc485103374" w:history="1">
        <w:r w:rsidR="00746F15">
          <w:rPr>
            <w:rStyle w:val="Hipercze"/>
            <w:rFonts w:ascii="Arial" w:hAnsi="Arial" w:cs="Arial"/>
            <w:b/>
            <w:noProof/>
          </w:rPr>
          <w:t>4.1. DZIAŁANIA SKIEROWANE NA UCZNIÓW</w:t>
        </w:r>
        <w:r w:rsidR="00746F15">
          <w:rPr>
            <w:rStyle w:val="Hipercze"/>
            <w:noProof/>
            <w:webHidden/>
          </w:rPr>
          <w:tab/>
        </w:r>
        <w:r w:rsidR="000D3BE8">
          <w:rPr>
            <w:rStyle w:val="Hipercze"/>
            <w:noProof/>
            <w:webHidden/>
          </w:rPr>
          <w:fldChar w:fldCharType="begin"/>
        </w:r>
        <w:r w:rsidR="00746F15">
          <w:rPr>
            <w:rStyle w:val="Hipercze"/>
            <w:noProof/>
            <w:webHidden/>
          </w:rPr>
          <w:instrText xml:space="preserve"> PAGEREF _Toc485103374 \h </w:instrText>
        </w:r>
        <w:r w:rsidR="000D3BE8">
          <w:rPr>
            <w:rStyle w:val="Hipercze"/>
            <w:noProof/>
            <w:webHidden/>
          </w:rPr>
        </w:r>
        <w:r w:rsidR="000D3BE8">
          <w:rPr>
            <w:rStyle w:val="Hipercze"/>
            <w:noProof/>
            <w:webHidden/>
          </w:rPr>
          <w:fldChar w:fldCharType="separate"/>
        </w:r>
        <w:r w:rsidR="00BB0FED">
          <w:rPr>
            <w:rStyle w:val="Hipercze"/>
            <w:noProof/>
            <w:webHidden/>
          </w:rPr>
          <w:t>20</w:t>
        </w:r>
        <w:r w:rsidR="000D3BE8">
          <w:rPr>
            <w:rStyle w:val="Hipercze"/>
            <w:noProof/>
            <w:webHidden/>
          </w:rPr>
          <w:fldChar w:fldCharType="end"/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4" w:anchor="_Toc485103375" w:history="1">
        <w:r w:rsidR="00746F15">
          <w:rPr>
            <w:rStyle w:val="Hipercze"/>
            <w:rFonts w:ascii="Arial" w:hAnsi="Arial" w:cs="Arial"/>
            <w:b/>
            <w:noProof/>
          </w:rPr>
          <w:t>4.2. DZIAŁANIA SKIEROWANE NA RODZICÓW I SPOŁECZNOŚĆ LOKALNĄ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24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5" w:anchor="_Toc485103376" w:history="1">
        <w:r w:rsidR="00746F15">
          <w:rPr>
            <w:rStyle w:val="Hipercze"/>
            <w:rFonts w:ascii="Arial" w:hAnsi="Arial" w:cs="Arial"/>
            <w:b/>
            <w:noProof/>
          </w:rPr>
          <w:t>4.3. DZIAŁANIA SKIEROWANE NA NAUCZYCIELI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25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6" w:anchor="_Toc485103377" w:history="1">
        <w:r w:rsidR="00746F15">
          <w:rPr>
            <w:rStyle w:val="Hipercze"/>
            <w:rFonts w:ascii="Arial" w:hAnsi="Arial" w:cs="Arial"/>
            <w:noProof/>
          </w:rPr>
          <w:t>ROZDZIAŁ 5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26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7" w:anchor="_Toc485103378" w:history="1">
        <w:r w:rsidR="00746F15">
          <w:rPr>
            <w:rStyle w:val="Hipercze"/>
            <w:rFonts w:ascii="Arial" w:hAnsi="Arial" w:cs="Arial"/>
            <w:b/>
            <w:noProof/>
          </w:rPr>
          <w:t>POWINNOŚCI WYCHOWAWCZE KAŻDEGO NAUCZYCIELA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26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8" w:anchor="_Toc485103379" w:history="1">
        <w:r w:rsidR="00746F15">
          <w:rPr>
            <w:rStyle w:val="Hipercze"/>
            <w:rFonts w:ascii="Arial" w:hAnsi="Arial" w:cs="Arial"/>
            <w:noProof/>
          </w:rPr>
          <w:t>ROZDZIAŁ 6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27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29" w:anchor="_Toc485103380" w:history="1">
        <w:r w:rsidR="00746F15">
          <w:rPr>
            <w:rStyle w:val="Hipercze"/>
            <w:rFonts w:ascii="Arial" w:hAnsi="Arial" w:cs="Arial"/>
            <w:b/>
            <w:noProof/>
          </w:rPr>
          <w:t>WSPÓŁPRACA NAUCZYCIELI Z RODZICAMI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27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0" w:anchor="_Toc485103381" w:history="1">
        <w:r w:rsidR="00746F15">
          <w:rPr>
            <w:rStyle w:val="Hipercze"/>
            <w:rFonts w:ascii="Arial" w:hAnsi="Arial" w:cs="Arial"/>
            <w:noProof/>
          </w:rPr>
          <w:t>ROZDZIAŁ 7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28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1" w:anchor="_Toc485103382" w:history="1">
        <w:r w:rsidR="00746F15">
          <w:rPr>
            <w:rStyle w:val="Hipercze"/>
            <w:rFonts w:ascii="Arial" w:hAnsi="Arial" w:cs="Arial"/>
            <w:b/>
            <w:noProof/>
          </w:rPr>
          <w:t>ZADANIA WYCHOWAWCY KLASY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28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2" w:anchor="_Toc485103383" w:history="1">
        <w:r w:rsidR="00746F15">
          <w:rPr>
            <w:rStyle w:val="Hipercze"/>
            <w:rFonts w:ascii="Arial" w:hAnsi="Arial" w:cs="Arial"/>
            <w:noProof/>
          </w:rPr>
          <w:t>ROZDZIAŁ 8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30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3" w:anchor="_Toc485103384" w:history="1">
        <w:r w:rsidR="00746F15">
          <w:rPr>
            <w:rStyle w:val="Hipercze"/>
            <w:rFonts w:ascii="Arial" w:hAnsi="Arial" w:cs="Arial"/>
            <w:b/>
            <w:noProof/>
          </w:rPr>
          <w:t>WSPÓŁPRACA ZE ŚRODOWISKIEM LOKALNYM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30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4" w:anchor="_Toc485103385" w:history="1">
        <w:r w:rsidR="00746F15">
          <w:rPr>
            <w:rStyle w:val="Hipercze"/>
            <w:rFonts w:ascii="Arial" w:hAnsi="Arial" w:cs="Arial"/>
            <w:noProof/>
          </w:rPr>
          <w:t>ROZDZIAŁ 9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32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5" w:anchor="_Toc485103386" w:history="1">
        <w:r w:rsidR="00746F15">
          <w:rPr>
            <w:rStyle w:val="Hipercze"/>
            <w:rFonts w:ascii="Arial" w:hAnsi="Arial" w:cs="Arial"/>
            <w:b/>
            <w:noProof/>
          </w:rPr>
          <w:t>TRADYCJE SZKOŁY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32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6" w:anchor="_Toc485103387" w:history="1">
        <w:r w:rsidR="00746F15">
          <w:rPr>
            <w:rStyle w:val="Hipercze"/>
            <w:rFonts w:ascii="Arial" w:hAnsi="Arial" w:cs="Arial"/>
            <w:noProof/>
          </w:rPr>
          <w:t>ROZDZIAŁ 10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34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7" w:anchor="_Toc485103388" w:history="1">
        <w:r w:rsidR="00746F15">
          <w:rPr>
            <w:rStyle w:val="Hipercze"/>
            <w:rFonts w:ascii="Arial" w:hAnsi="Arial" w:cs="Arial"/>
            <w:b/>
            <w:noProof/>
          </w:rPr>
          <w:t>FUNKCJONOWANIE I ZADANIA SAMORZĄDU UCZNIOWSKIEGO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34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8" w:anchor="_Toc485103389" w:history="1">
        <w:r w:rsidR="00746F15">
          <w:rPr>
            <w:rStyle w:val="Hipercze"/>
            <w:rFonts w:ascii="Arial" w:hAnsi="Arial" w:cs="Arial"/>
            <w:noProof/>
          </w:rPr>
          <w:t>ROZDZIAŁ 11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35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39" w:anchor="_Toc485103390" w:history="1">
        <w:r w:rsidR="00746F15">
          <w:rPr>
            <w:rStyle w:val="Hipercze"/>
            <w:rFonts w:ascii="Arial" w:hAnsi="Arial" w:cs="Arial"/>
            <w:b/>
            <w:noProof/>
          </w:rPr>
          <w:t>TEMATYCZNE LUB OKRESOWE DZIAŁANIA PROFILAKTYCZNO - WYCHOWAWCZE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35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40" w:anchor="_Toc485103391" w:history="1">
        <w:r w:rsidR="00746F15">
          <w:rPr>
            <w:rStyle w:val="Hipercze"/>
            <w:rFonts w:ascii="Arial" w:hAnsi="Arial" w:cs="Arial"/>
            <w:noProof/>
          </w:rPr>
          <w:t>ROZDZIAŁ 12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36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41" w:anchor="_Toc485103392" w:history="1">
        <w:r w:rsidR="00746F15">
          <w:rPr>
            <w:rStyle w:val="Hipercze"/>
            <w:rFonts w:ascii="Arial" w:hAnsi="Arial" w:cs="Arial"/>
            <w:b/>
            <w:noProof/>
          </w:rPr>
          <w:t>PRZEWIDYWANE EFEKTY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36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42" w:anchor="_Toc485103393" w:history="1">
        <w:r w:rsidR="00746F15">
          <w:rPr>
            <w:rStyle w:val="Hipercze"/>
            <w:rFonts w:ascii="Arial" w:hAnsi="Arial" w:cs="Arial"/>
            <w:noProof/>
          </w:rPr>
          <w:t>ROZDZIAŁ 13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37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43" w:anchor="_Toc485103394" w:history="1">
        <w:r w:rsidR="00746F15">
          <w:rPr>
            <w:rStyle w:val="Hipercze"/>
            <w:rFonts w:ascii="Arial" w:hAnsi="Arial" w:cs="Arial"/>
            <w:b/>
            <w:noProof/>
          </w:rPr>
          <w:t>EWALUACJA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37</w:t>
        </w:r>
      </w:hyperlink>
    </w:p>
    <w:p w:rsidR="00746F15" w:rsidRDefault="00E21FB1" w:rsidP="00746F15">
      <w:pPr>
        <w:pStyle w:val="Spistreci1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44" w:anchor="_Toc485103395" w:history="1">
        <w:r w:rsidR="00746F15">
          <w:rPr>
            <w:rStyle w:val="Hipercze"/>
            <w:rFonts w:ascii="Arial" w:hAnsi="Arial" w:cs="Arial"/>
            <w:noProof/>
          </w:rPr>
          <w:t>ROZDZIAŁ 14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38</w:t>
        </w:r>
      </w:hyperlink>
    </w:p>
    <w:p w:rsidR="00746F15" w:rsidRDefault="00E21FB1" w:rsidP="00746F15">
      <w:pPr>
        <w:pStyle w:val="Spistreci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r:id="rId45" w:anchor="_Toc485103396" w:history="1">
        <w:r w:rsidR="00746F15">
          <w:rPr>
            <w:rStyle w:val="Hipercze"/>
            <w:rFonts w:ascii="Arial" w:hAnsi="Arial" w:cs="Arial"/>
            <w:b/>
            <w:noProof/>
          </w:rPr>
          <w:t>ZAKOŃCZENIE</w:t>
        </w:r>
        <w:r w:rsidR="00746F15">
          <w:rPr>
            <w:rStyle w:val="Hipercze"/>
            <w:noProof/>
            <w:webHidden/>
          </w:rPr>
          <w:tab/>
        </w:r>
        <w:r w:rsidR="00E951A0">
          <w:rPr>
            <w:rStyle w:val="Hipercze"/>
            <w:noProof/>
            <w:webHidden/>
          </w:rPr>
          <w:t>38</w:t>
        </w:r>
      </w:hyperlink>
    </w:p>
    <w:p w:rsidR="00746F15" w:rsidRDefault="000D3BE8" w:rsidP="00746F15">
      <w:r>
        <w:fldChar w:fldCharType="end"/>
      </w:r>
    </w:p>
    <w:p w:rsidR="00746F15" w:rsidRDefault="00746F15" w:rsidP="00746F15">
      <w:r>
        <w:br w:type="page"/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  <w:b/>
          <w:bCs/>
          <w:i/>
          <w:kern w:val="24"/>
          <w:u w:val="single"/>
        </w:rPr>
      </w:pPr>
      <w:r>
        <w:rPr>
          <w:rFonts w:ascii="Arial" w:hAnsi="Arial" w:cs="Arial"/>
          <w:b/>
          <w:bCs/>
          <w:i/>
          <w:kern w:val="24"/>
          <w:u w:val="single"/>
        </w:rPr>
        <w:lastRenderedPageBreak/>
        <w:t>Szkoła to: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  <w:i/>
          <w:kern w:val="24"/>
        </w:rPr>
      </w:pPr>
      <w:r>
        <w:rPr>
          <w:rFonts w:ascii="Arial" w:hAnsi="Arial" w:cs="Arial"/>
          <w:i/>
          <w:kern w:val="24"/>
        </w:rPr>
        <w:t xml:space="preserve"> uczniowie, rada pedagogiczna, rodzice, pracownicy administracji i obsługi oraz środowisko, w którym funkcjonuje.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  <w:i/>
          <w:kern w:val="24"/>
        </w:rPr>
      </w:pPr>
      <w:r>
        <w:rPr>
          <w:rFonts w:ascii="Arial" w:hAnsi="Arial" w:cs="Arial"/>
          <w:i/>
          <w:kern w:val="24"/>
        </w:rPr>
        <w:tab/>
        <w:t>Zadaniem szkoły jest nauczanie, wychowanie i opieka, a zarządzanie nią to ustalenie jej misji, wizji, diagnoza stanu obecnego (określenie zasobów, jakimi dysponuje), planowanie jej rozwoju, wdrażanie i realizacja zamierzonych działań oraz nadzór nad nimi, (jakimi dysponuje), planowanie jej rozwoju, wdrażanie i realizacja zamierzonych działań oraz nadzór nad nimi.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  <w:b/>
          <w:bCs/>
          <w:i/>
          <w:kern w:val="24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  <w:b/>
          <w:bCs/>
          <w:i/>
          <w:kern w:val="24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  <w:b/>
          <w:bCs/>
          <w:i/>
          <w:kern w:val="24"/>
        </w:rPr>
      </w:pPr>
      <w:r>
        <w:rPr>
          <w:rFonts w:ascii="Arial" w:hAnsi="Arial" w:cs="Arial"/>
          <w:b/>
          <w:bCs/>
          <w:i/>
          <w:kern w:val="24"/>
        </w:rPr>
        <w:t>Misja szkoły: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  <w:b/>
          <w:i/>
          <w:kern w:val="24"/>
          <w:lang w:val="de-DE"/>
        </w:rPr>
      </w:pPr>
      <w:r>
        <w:rPr>
          <w:rFonts w:ascii="Arial" w:hAnsi="Arial" w:cs="Arial"/>
          <w:b/>
          <w:i/>
          <w:kern w:val="24"/>
        </w:rPr>
        <w:t xml:space="preserve">„Nauka w szkołach powinna być prowadzona w taki sposób, aby uczniowie uważali ją za cenny dar, a nie za ciężki obowiązek.” </w:t>
      </w:r>
      <w:r>
        <w:rPr>
          <w:rFonts w:ascii="Arial" w:hAnsi="Arial" w:cs="Arial"/>
          <w:b/>
          <w:i/>
          <w:kern w:val="24"/>
          <w:lang w:val="de-DE"/>
        </w:rPr>
        <w:t xml:space="preserve">(Albert Einstein), </w:t>
      </w:r>
    </w:p>
    <w:p w:rsidR="00746F15" w:rsidRDefault="00746F15" w:rsidP="007539B0">
      <w:pPr>
        <w:spacing w:line="360" w:lineRule="auto"/>
        <w:rPr>
          <w:rFonts w:ascii="Arial" w:hAnsi="Arial" w:cs="Arial"/>
          <w:i/>
          <w:kern w:val="24"/>
          <w:lang w:val="de-DE"/>
        </w:rPr>
      </w:pPr>
      <w:r>
        <w:rPr>
          <w:rFonts w:ascii="Arial" w:hAnsi="Arial" w:cs="Arial"/>
          <w:i/>
          <w:kern w:val="24"/>
          <w:lang w:val="de-DE"/>
        </w:rPr>
        <w:t xml:space="preserve">tj. </w:t>
      </w:r>
      <w:r>
        <w:rPr>
          <w:rFonts w:ascii="Arial" w:hAnsi="Arial" w:cs="Arial"/>
          <w:i/>
          <w:kern w:val="24"/>
        </w:rPr>
        <w:t xml:space="preserve">bezpieczeństwo, przyjaźń i partnerstwo, wzajemny szacunek i pomoc, twórcze działanie, pozytywne myślenie, zaangażowanie w naukę, rozwijanie </w:t>
      </w:r>
      <w:r>
        <w:rPr>
          <w:rFonts w:ascii="Arial" w:hAnsi="Arial" w:cs="Arial"/>
          <w:i/>
          <w:kern w:val="24"/>
        </w:rPr>
        <w:tab/>
        <w:t>swoich zainteresowań i uzdolnień, ale również radość i zabawa.</w:t>
      </w:r>
    </w:p>
    <w:p w:rsidR="00746F15" w:rsidRDefault="00746F15" w:rsidP="007539B0">
      <w:pPr>
        <w:spacing w:line="360" w:lineRule="auto"/>
        <w:rPr>
          <w:rFonts w:ascii="Arial" w:hAnsi="Arial" w:cs="Arial"/>
          <w:i/>
          <w:kern w:val="24"/>
        </w:rPr>
      </w:pPr>
      <w:r>
        <w:rPr>
          <w:rFonts w:ascii="Arial" w:hAnsi="Arial" w:cs="Arial"/>
          <w:i/>
          <w:kern w:val="24"/>
        </w:rPr>
        <w:t>To, czy misja szkoły będzie spełniona, zależne jest od utrzymania na odpowiednim poziomie tego, co dobre w Szkole Podstawowej nr 4 w Mrągowie, oraz od współpracy społeczności szkolnej (uczniów i ich rodziców, rady pedagogicznej, pracowników administracji i obsługi), doskonalenia i wprowadzania tego, na co mamy wpływ.</w:t>
      </w:r>
    </w:p>
    <w:p w:rsidR="00EC1CD0" w:rsidRDefault="00EC1CD0" w:rsidP="007539B0">
      <w:pPr>
        <w:rPr>
          <w:rFonts w:ascii="Arial" w:hAnsi="Arial" w:cs="Arial"/>
          <w:i/>
        </w:rPr>
      </w:pPr>
      <w:r w:rsidRPr="00EC1CD0">
        <w:rPr>
          <w:rFonts w:ascii="Arial" w:hAnsi="Arial" w:cs="Arial"/>
          <w:i/>
        </w:rPr>
        <w:t>Priorytetem w naszej szkole jest wysoka efektywność kształcenia, przygotowanie do dalszej edukacji,</w:t>
      </w:r>
    </w:p>
    <w:p w:rsidR="00EC1CD0" w:rsidRDefault="00EC1CD0" w:rsidP="007539B0">
      <w:pPr>
        <w:rPr>
          <w:rFonts w:ascii="Arial" w:hAnsi="Arial" w:cs="Arial"/>
          <w:i/>
        </w:rPr>
      </w:pPr>
    </w:p>
    <w:p w:rsidR="00EC1CD0" w:rsidRPr="00EC1CD0" w:rsidRDefault="00EC1CD0" w:rsidP="007539B0">
      <w:pPr>
        <w:rPr>
          <w:rFonts w:ascii="Arial" w:hAnsi="Arial" w:cs="Arial"/>
          <w:i/>
        </w:rPr>
      </w:pPr>
      <w:r w:rsidRPr="00EC1CD0">
        <w:rPr>
          <w:rFonts w:ascii="Arial" w:hAnsi="Arial" w:cs="Arial"/>
          <w:i/>
        </w:rPr>
        <w:t>zapewnienie warunków wszechstronnego rozwoju każdego ucznia.</w:t>
      </w:r>
    </w:p>
    <w:p w:rsidR="00746F15" w:rsidRPr="00EC1CD0" w:rsidRDefault="00746F15" w:rsidP="007539B0">
      <w:pPr>
        <w:spacing w:line="360" w:lineRule="auto"/>
        <w:rPr>
          <w:rFonts w:ascii="Arial" w:hAnsi="Arial" w:cs="Arial"/>
          <w:b/>
          <w:bCs/>
          <w:i/>
          <w:kern w:val="24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  <w:b/>
          <w:bCs/>
          <w:i/>
          <w:kern w:val="24"/>
        </w:rPr>
      </w:pPr>
      <w:r>
        <w:rPr>
          <w:rFonts w:ascii="Arial" w:hAnsi="Arial" w:cs="Arial"/>
          <w:b/>
          <w:bCs/>
          <w:i/>
          <w:kern w:val="24"/>
        </w:rPr>
        <w:t xml:space="preserve">Wizja szkoły: </w:t>
      </w:r>
    </w:p>
    <w:p w:rsidR="00746F15" w:rsidRDefault="00746F15" w:rsidP="007539B0">
      <w:pPr>
        <w:spacing w:line="360" w:lineRule="auto"/>
        <w:rPr>
          <w:rFonts w:ascii="Arial" w:hAnsi="Arial" w:cs="Arial"/>
          <w:i/>
          <w:kern w:val="24"/>
        </w:rPr>
      </w:pPr>
      <w:r>
        <w:rPr>
          <w:rFonts w:ascii="Arial" w:hAnsi="Arial" w:cs="Arial"/>
          <w:i/>
          <w:kern w:val="24"/>
        </w:rPr>
        <w:t>służenie wiedzą, umiejętnościami i doświadczeniem w celu przygotowania uczniów do roli Polaków i Europejczyków odnoszących sukcesy życiowe we współczesnym świecie.</w:t>
      </w:r>
    </w:p>
    <w:p w:rsidR="007539B0" w:rsidRDefault="007539B0" w:rsidP="007539B0">
      <w:pPr>
        <w:rPr>
          <w:rFonts w:ascii="Arial" w:hAnsi="Arial" w:cs="Arial"/>
          <w:i/>
        </w:rPr>
      </w:pPr>
      <w:r w:rsidRPr="008049D7">
        <w:rPr>
          <w:rFonts w:ascii="Arial" w:hAnsi="Arial" w:cs="Arial"/>
        </w:rPr>
        <w:t xml:space="preserve"> </w:t>
      </w:r>
      <w:r w:rsidRPr="008049D7">
        <w:rPr>
          <w:rFonts w:ascii="Arial" w:hAnsi="Arial" w:cs="Arial"/>
          <w:i/>
        </w:rPr>
        <w:t xml:space="preserve">Nasza szkoła jest zakorzeniona w tradycji lokalnej i narodowej. Kształcimy swoich wychowanków </w:t>
      </w:r>
    </w:p>
    <w:p w:rsidR="007539B0" w:rsidRDefault="007539B0" w:rsidP="007539B0">
      <w:pPr>
        <w:rPr>
          <w:rFonts w:ascii="Arial" w:hAnsi="Arial" w:cs="Arial"/>
          <w:i/>
        </w:rPr>
      </w:pPr>
    </w:p>
    <w:p w:rsidR="007539B0" w:rsidRDefault="007539B0" w:rsidP="007539B0">
      <w:pPr>
        <w:rPr>
          <w:rFonts w:ascii="Arial" w:hAnsi="Arial" w:cs="Arial"/>
          <w:i/>
        </w:rPr>
      </w:pPr>
      <w:r w:rsidRPr="008049D7">
        <w:rPr>
          <w:rFonts w:ascii="Arial" w:hAnsi="Arial" w:cs="Arial"/>
          <w:i/>
        </w:rPr>
        <w:t xml:space="preserve">w oparciu o szacunek do drugiego człowieka, poszanowanie systemu wartości, dziedzictwa </w:t>
      </w:r>
    </w:p>
    <w:p w:rsidR="007539B0" w:rsidRDefault="007539B0" w:rsidP="007539B0">
      <w:pPr>
        <w:rPr>
          <w:rFonts w:ascii="Arial" w:hAnsi="Arial" w:cs="Arial"/>
          <w:i/>
        </w:rPr>
      </w:pPr>
    </w:p>
    <w:p w:rsidR="007539B0" w:rsidRDefault="007539B0" w:rsidP="007539B0">
      <w:pPr>
        <w:rPr>
          <w:rFonts w:ascii="Arial" w:hAnsi="Arial" w:cs="Arial"/>
          <w:i/>
        </w:rPr>
      </w:pPr>
      <w:r w:rsidRPr="008049D7">
        <w:rPr>
          <w:rFonts w:ascii="Arial" w:hAnsi="Arial" w:cs="Arial"/>
          <w:i/>
        </w:rPr>
        <w:t xml:space="preserve">kulturowego i historycznego. Każdy uczeń w naszej szkole osiąga sukces na miarę swoich </w:t>
      </w:r>
    </w:p>
    <w:p w:rsidR="007539B0" w:rsidRDefault="007539B0" w:rsidP="007539B0">
      <w:pPr>
        <w:rPr>
          <w:rFonts w:ascii="Arial" w:hAnsi="Arial" w:cs="Arial"/>
          <w:i/>
        </w:rPr>
      </w:pPr>
    </w:p>
    <w:p w:rsidR="007539B0" w:rsidRDefault="007539B0" w:rsidP="007539B0">
      <w:pPr>
        <w:rPr>
          <w:rFonts w:ascii="Arial" w:hAnsi="Arial" w:cs="Arial"/>
          <w:i/>
        </w:rPr>
      </w:pPr>
      <w:r w:rsidRPr="008049D7">
        <w:rPr>
          <w:rFonts w:ascii="Arial" w:hAnsi="Arial" w:cs="Arial"/>
          <w:i/>
        </w:rPr>
        <w:t xml:space="preserve">możliwości, uczy się żyć w środowisku i dla środowiska. Kształtujemy w uczniach wrażliwość na </w:t>
      </w:r>
    </w:p>
    <w:p w:rsidR="007539B0" w:rsidRDefault="007539B0" w:rsidP="007539B0">
      <w:pPr>
        <w:rPr>
          <w:rFonts w:ascii="Arial" w:hAnsi="Arial" w:cs="Arial"/>
          <w:i/>
        </w:rPr>
      </w:pPr>
    </w:p>
    <w:p w:rsidR="007539B0" w:rsidRPr="008049D7" w:rsidRDefault="007539B0" w:rsidP="007539B0">
      <w:pPr>
        <w:rPr>
          <w:rFonts w:ascii="Arial" w:hAnsi="Arial" w:cs="Arial"/>
        </w:rPr>
      </w:pPr>
      <w:r w:rsidRPr="008049D7">
        <w:rPr>
          <w:rFonts w:ascii="Arial" w:hAnsi="Arial" w:cs="Arial"/>
          <w:i/>
        </w:rPr>
        <w:t>dobro, prawdę i piękno. Najwyższym dobrem jest dla nas uczeń.</w:t>
      </w:r>
      <w:r w:rsidRPr="008049D7">
        <w:rPr>
          <w:rFonts w:ascii="Arial" w:hAnsi="Arial" w:cs="Arial"/>
        </w:rPr>
        <w:t xml:space="preserve"> </w:t>
      </w:r>
    </w:p>
    <w:p w:rsidR="00746F15" w:rsidRDefault="00746F15" w:rsidP="007539B0">
      <w:pPr>
        <w:spacing w:line="360" w:lineRule="auto"/>
        <w:rPr>
          <w:rFonts w:ascii="Arial" w:hAnsi="Arial" w:cs="Arial"/>
          <w:i/>
          <w:kern w:val="24"/>
        </w:rPr>
      </w:pPr>
      <w:r>
        <w:rPr>
          <w:rFonts w:ascii="Arial" w:hAnsi="Arial" w:cs="Arial"/>
          <w:i/>
          <w:kern w:val="24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bookmarkStart w:id="1" w:name="_Toc485103360"/>
      <w:r>
        <w:rPr>
          <w:rFonts w:ascii="Arial" w:hAnsi="Arial" w:cs="Arial"/>
        </w:rPr>
        <w:lastRenderedPageBreak/>
        <w:t>WSTĘP</w:t>
      </w:r>
      <w:bookmarkEnd w:id="1"/>
    </w:p>
    <w:p w:rsidR="00746F15" w:rsidRDefault="00746F15" w:rsidP="00746F15">
      <w:pPr>
        <w:ind w:firstLine="567"/>
        <w:jc w:val="both"/>
        <w:rPr>
          <w:rFonts w:ascii="Arial" w:hAnsi="Arial" w:cs="Arial"/>
          <w:spacing w:val="50"/>
        </w:rPr>
      </w:pPr>
    </w:p>
    <w:p w:rsidR="00746F15" w:rsidRDefault="00746F15" w:rsidP="00746F15">
      <w:pPr>
        <w:spacing w:after="168" w:line="350" w:lineRule="auto"/>
        <w:ind w:left="-15" w:right="244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Rodzice są pierwszymi wychowawcami swoich dzieci, nauczyciele wspomagają ich wszechstronny i harmonijny rozwój, a uczeń akceptuje siebie i jest otwarty na potrzeby drugiego człowieka. </w:t>
      </w:r>
    </w:p>
    <w:p w:rsidR="00746F15" w:rsidRDefault="00746F15" w:rsidP="00746F15">
      <w:pPr>
        <w:spacing w:after="136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WYCHOWANIE  </w:t>
      </w:r>
    </w:p>
    <w:p w:rsidR="00746F15" w:rsidRDefault="00746F15" w:rsidP="00746F15">
      <w:pPr>
        <w:spacing w:after="132" w:line="350" w:lineRule="auto"/>
        <w:ind w:right="-1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Proces wspierania dziecka w rozwoju, ukierunkowany na osiągnięcie pełni dojrzałości: fizycznej, emocjonalnej, intelektualnej, społecznej i duchowej, wzmacniany i uzupełniany przez działania z zakresu profilaktyki problemów dzieci i młodzieży.</w:t>
      </w:r>
    </w:p>
    <w:p w:rsidR="00746F15" w:rsidRDefault="00746F15" w:rsidP="00746F15">
      <w:pPr>
        <w:spacing w:after="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PROFILAKTYKA  </w:t>
      </w:r>
    </w:p>
    <w:p w:rsidR="00746F15" w:rsidRDefault="00746F15" w:rsidP="00746F15">
      <w:pPr>
        <w:spacing w:after="132" w:line="350" w:lineRule="auto"/>
        <w:ind w:right="24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Proces wspomagania człowieka w radzeniu sobie z trudnościami zagrażającymi prawidłowemu rozwojowi i zdrowemu życiu, a także ograniczenie i likwidowanie czynników blokujących i zaburzających zdrowe życie. </w:t>
      </w:r>
    </w:p>
    <w:p w:rsidR="00746F15" w:rsidRDefault="00746F15" w:rsidP="00746F15">
      <w:pPr>
        <w:spacing w:after="1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6F15" w:rsidRDefault="00746F15" w:rsidP="00746F15">
      <w:pPr>
        <w:spacing w:line="350" w:lineRule="auto"/>
        <w:ind w:left="-15" w:right="166"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Profilaktyka w szkole powinna być realizowana w oparciu o </w:t>
      </w:r>
      <w:r>
        <w:rPr>
          <w:rFonts w:ascii="Arial" w:hAnsi="Arial" w:cs="Arial"/>
          <w:b/>
          <w:i/>
        </w:rPr>
        <w:t>Szkolny Program Wychowawczo – Profilaktyczny</w:t>
      </w:r>
      <w:r>
        <w:rPr>
          <w:rFonts w:ascii="Arial" w:hAnsi="Arial" w:cs="Arial"/>
        </w:rPr>
        <w:t xml:space="preserve">, dostosowany do potrzeb rozwojowych uczniów i lokalnego środowiska. </w:t>
      </w:r>
      <w:r>
        <w:rPr>
          <w:rFonts w:ascii="Arial" w:hAnsi="Arial" w:cs="Arial"/>
          <w:i/>
        </w:rPr>
        <w:t>Program</w:t>
      </w:r>
      <w:r>
        <w:rPr>
          <w:rFonts w:ascii="Arial" w:hAnsi="Arial" w:cs="Arial"/>
        </w:rPr>
        <w:t xml:space="preserve"> ten powinien być programem różnorodnych działań, które nie mogą być zredukowane tylko do zajęć edukacyjnych, powinien być programem działań opartych na modelu proponowanym przez współczesną profilaktykę, jej koncepcje czynników ryzyka i czynników chroniących. </w:t>
      </w:r>
    </w:p>
    <w:p w:rsidR="00746F15" w:rsidRDefault="00746F15" w:rsidP="00746F15">
      <w:pPr>
        <w:spacing w:after="165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6F15" w:rsidRDefault="00746F15" w:rsidP="00746F15">
      <w:pPr>
        <w:spacing w:line="350" w:lineRule="auto"/>
        <w:ind w:left="-15" w:right="239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Program</w:t>
      </w:r>
      <w:r>
        <w:rPr>
          <w:rFonts w:ascii="Arial" w:hAnsi="Arial" w:cs="Arial"/>
        </w:rPr>
        <w:t xml:space="preserve"> przeznaczony jest do realizacji przez wychowawców klas podczas godzin z wychowawcą we współpracy z nauczycielami wszystkich przedmiotów, pedagogami, psychologiem i pozostałymi pracownikami szkoły, w zależności od stanu zasobów, potrzeb klasy oraz przy współpracy z rodzicami i środowiskiem lokalnym. </w:t>
      </w:r>
    </w:p>
    <w:p w:rsidR="00746F15" w:rsidRDefault="00746F15" w:rsidP="00746F15">
      <w:pPr>
        <w:spacing w:after="148" w:line="348" w:lineRule="auto"/>
        <w:ind w:left="-15" w:right="246"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Profilaktyka winna wspomagać proces wychowania, a wychowanie tworzy integralną całość z wiedzą i kreowaniem umiejętności, poprzez które formuje się osobowość młodego człowieka. Nie wolno ich rozdzielać, gdyż wychowanie musi posiłkować się wiedzą, w której zapisane jest doświadczenie.</w:t>
      </w:r>
    </w:p>
    <w:p w:rsidR="00746F15" w:rsidRDefault="00746F15" w:rsidP="00746F15">
      <w:pPr>
        <w:ind w:firstLine="567"/>
        <w:jc w:val="both"/>
        <w:rPr>
          <w:rFonts w:ascii="Arial" w:hAnsi="Arial" w:cs="Arial"/>
        </w:rPr>
      </w:pPr>
    </w:p>
    <w:p w:rsidR="00746F15" w:rsidRDefault="00746F15" w:rsidP="00746F15">
      <w:pPr>
        <w:ind w:firstLine="567"/>
        <w:jc w:val="both"/>
        <w:rPr>
          <w:rFonts w:ascii="Arial" w:hAnsi="Arial" w:cs="Arial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  <w:i/>
          <w:kern w:val="24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  <w:i/>
          <w:kern w:val="24"/>
        </w:rPr>
      </w:pPr>
      <w:r>
        <w:rPr>
          <w:rFonts w:ascii="Arial" w:hAnsi="Arial" w:cs="Arial"/>
          <w:i/>
          <w:kern w:val="24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bookmarkStart w:id="2" w:name="_Toc485103361"/>
      <w:r>
        <w:rPr>
          <w:rFonts w:ascii="Arial" w:hAnsi="Arial" w:cs="Arial"/>
        </w:rPr>
        <w:lastRenderedPageBreak/>
        <w:t>SYLWETKA ABSOLWENTA</w:t>
      </w:r>
      <w:bookmarkEnd w:id="2"/>
    </w:p>
    <w:p w:rsidR="00746F15" w:rsidRDefault="00746F15" w:rsidP="00746F15">
      <w:pPr>
        <w:spacing w:line="360" w:lineRule="auto"/>
        <w:jc w:val="both"/>
        <w:rPr>
          <w:rFonts w:ascii="Arial" w:hAnsi="Arial" w:cs="Arial"/>
          <w:i/>
          <w:kern w:val="24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  <w:i/>
          <w:kern w:val="24"/>
        </w:rPr>
      </w:pPr>
      <w:r>
        <w:rPr>
          <w:rFonts w:ascii="Arial" w:hAnsi="Arial" w:cs="Arial"/>
          <w:b/>
          <w:bCs/>
          <w:i/>
          <w:kern w:val="24"/>
        </w:rPr>
        <w:t>Absolwent naszej szkoły:</w:t>
      </w:r>
      <w:r>
        <w:rPr>
          <w:rFonts w:ascii="Arial" w:hAnsi="Arial" w:cs="Arial"/>
          <w:i/>
          <w:kern w:val="24"/>
        </w:rPr>
        <w:t xml:space="preserve"> 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  posiada odpowiedni zasób wiedzy o własnym kraju i współczesnym świecie,</w:t>
      </w:r>
    </w:p>
    <w:p w:rsidR="00746F15" w:rsidRDefault="007539B0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jest</w:t>
      </w:r>
      <w:r w:rsidR="00746F15">
        <w:rPr>
          <w:rFonts w:ascii="Arial" w:hAnsi="Arial" w:cs="Arial"/>
          <w:i/>
          <w:sz w:val="20"/>
          <w:szCs w:val="20"/>
        </w:rPr>
        <w:t xml:space="preserve"> ciekawy świata, stara się poszerzać i pogłębiać swoją wiedzę,</w:t>
      </w:r>
    </w:p>
    <w:p w:rsidR="007539B0" w:rsidRPr="007539B0" w:rsidRDefault="007539B0" w:rsidP="007539B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 w:rsidRPr="007539B0">
        <w:rPr>
          <w:rFonts w:ascii="Arial" w:hAnsi="Arial" w:cs="Arial"/>
          <w:i/>
          <w:sz w:val="20"/>
          <w:szCs w:val="20"/>
        </w:rPr>
        <w:t>jest świadomy historycznej przynależności do kraju i wspólnoty europejskiej</w:t>
      </w:r>
      <w:r>
        <w:rPr>
          <w:rFonts w:ascii="Arial" w:hAnsi="Arial" w:cs="Arial"/>
          <w:i/>
          <w:sz w:val="20"/>
          <w:szCs w:val="20"/>
        </w:rPr>
        <w:t>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szanuje tradycje, symbole narodowe i religijne,</w:t>
      </w:r>
    </w:p>
    <w:p w:rsidR="007539B0" w:rsidRDefault="007539B0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jest aktywnie związany ze środowiskiem lokalnym,</w:t>
      </w:r>
    </w:p>
    <w:p w:rsidR="007539B0" w:rsidRPr="007539B0" w:rsidRDefault="007539B0" w:rsidP="007539B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 w:rsidRPr="007539B0">
        <w:rPr>
          <w:rFonts w:ascii="Arial" w:hAnsi="Arial" w:cs="Arial"/>
          <w:i/>
          <w:sz w:val="20"/>
          <w:szCs w:val="20"/>
        </w:rPr>
        <w:t>potrafi samodzielnie podejmować decyzje i ponosić ich konsekwencje</w:t>
      </w:r>
      <w:r>
        <w:rPr>
          <w:rFonts w:ascii="Arial" w:hAnsi="Arial" w:cs="Arial"/>
          <w:sz w:val="20"/>
          <w:szCs w:val="20"/>
        </w:rPr>
        <w:t>,</w:t>
      </w:r>
    </w:p>
    <w:p w:rsidR="007539B0" w:rsidRDefault="007539B0" w:rsidP="007539B0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i/>
        </w:rPr>
      </w:pPr>
      <w:r w:rsidRPr="007539B0">
        <w:rPr>
          <w:rFonts w:ascii="Arial" w:hAnsi="Arial" w:cs="Arial"/>
          <w:i/>
        </w:rPr>
        <w:t xml:space="preserve">jest życzliwy i tolerancyjny, szanuje godność własną i drugiego człowieka, </w:t>
      </w:r>
    </w:p>
    <w:p w:rsidR="007539B0" w:rsidRDefault="007539B0" w:rsidP="007539B0">
      <w:pPr>
        <w:overflowPunct/>
        <w:autoSpaceDE/>
        <w:autoSpaceDN/>
        <w:adjustRightInd/>
        <w:ind w:left="720"/>
        <w:jc w:val="both"/>
        <w:rPr>
          <w:rFonts w:ascii="Arial" w:hAnsi="Arial" w:cs="Arial"/>
          <w:i/>
        </w:rPr>
      </w:pPr>
    </w:p>
    <w:p w:rsidR="007539B0" w:rsidRDefault="007539B0" w:rsidP="007539B0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i/>
        </w:rPr>
      </w:pPr>
      <w:r w:rsidRPr="007539B0">
        <w:rPr>
          <w:rFonts w:ascii="Arial" w:hAnsi="Arial" w:cs="Arial"/>
          <w:i/>
        </w:rPr>
        <w:t>jest kulturalny, taktowny, nie używa słów obraźliwych i wulgarnych, nie wchodzi w konflikty z kolegami i innymi ludźmi,</w:t>
      </w:r>
    </w:p>
    <w:p w:rsidR="007539B0" w:rsidRPr="007539B0" w:rsidRDefault="007539B0" w:rsidP="007539B0">
      <w:pPr>
        <w:overflowPunct/>
        <w:autoSpaceDE/>
        <w:autoSpaceDN/>
        <w:adjustRightInd/>
        <w:jc w:val="both"/>
        <w:rPr>
          <w:rFonts w:ascii="Arial" w:hAnsi="Arial" w:cs="Arial"/>
          <w:i/>
        </w:rPr>
      </w:pPr>
    </w:p>
    <w:p w:rsidR="007539B0" w:rsidRDefault="007539B0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jest  troskliwy i koleżeński, gotowy do niesienia pomocy słabszym i niepełnosprawnym, reaguje na krzywdę innych,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sprawnie komunikuje się w języku polskim,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zdobył podstawowe sprawności i umiejętności w zakresie języków obcych,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posiada wrażliwość estetyczną, 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jest odpowiedzialny, solidny i obowiązkowy, wywiązuje się z  zobowiązań,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jest uczciwy, szanuje siebie i innych, własność swoją i cudzą,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wyznacza sobie słuszne cele i dąży do ich realizacji,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jest zaradny i rozważny, stara się unikać zagrożeń związanych z życiem i zdrowiem,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preferuje zdrowy styl życia,</w:t>
      </w:r>
    </w:p>
    <w:p w:rsidR="00D35DD5" w:rsidRDefault="00D35DD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posiada pozytywny stosunek do środowiska naturalnego, który wyraża się w proekologicznych zachowaniach,</w:t>
      </w:r>
    </w:p>
    <w:p w:rsidR="00746F15" w:rsidRDefault="00746F15" w:rsidP="00746F1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zna i w sposób właściwy korzysta ze współczesnych technik informacyjnych, komunikacyjnych i mediów,</w:t>
      </w:r>
    </w:p>
    <w:p w:rsidR="007539B0" w:rsidRDefault="002F7042" w:rsidP="007539B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7539B0">
        <w:rPr>
          <w:rFonts w:ascii="Arial" w:hAnsi="Arial" w:cs="Arial"/>
          <w:i/>
          <w:sz w:val="20"/>
          <w:szCs w:val="20"/>
        </w:rPr>
        <w:t>est przygotowany do podjęcia nauki na wyższym szczeblu edukacji.</w:t>
      </w:r>
    </w:p>
    <w:p w:rsidR="007539B0" w:rsidRDefault="007539B0" w:rsidP="00ED1B20">
      <w:pPr>
        <w:pStyle w:val="NormalnyWeb"/>
        <w:shd w:val="clear" w:color="auto" w:fill="FFFFFF"/>
        <w:spacing w:before="0" w:beforeAutospacing="0" w:after="225" w:afterAutospacing="0"/>
        <w:ind w:left="142"/>
        <w:rPr>
          <w:rFonts w:ascii="Arial" w:hAnsi="Arial" w:cs="Arial"/>
          <w:i/>
          <w:sz w:val="20"/>
          <w:szCs w:val="20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  <w:i/>
          <w:kern w:val="24"/>
        </w:rPr>
      </w:pPr>
    </w:p>
    <w:p w:rsidR="007539B0" w:rsidRDefault="007539B0" w:rsidP="007539B0"/>
    <w:p w:rsidR="00746F15" w:rsidRDefault="00746F15" w:rsidP="00746F15">
      <w:pPr>
        <w:pStyle w:val="Nagwek1"/>
        <w:rPr>
          <w:rFonts w:ascii="Arial" w:hAnsi="Arial" w:cs="Arial"/>
        </w:rPr>
      </w:pPr>
      <w:r>
        <w:br w:type="page"/>
      </w:r>
      <w:bookmarkStart w:id="3" w:name="_Toc485103362"/>
      <w:r>
        <w:rPr>
          <w:rFonts w:ascii="Arial" w:hAnsi="Arial" w:cs="Arial"/>
        </w:rPr>
        <w:lastRenderedPageBreak/>
        <w:t>GŁÓWNE CELE WYCHOWAWCZO - PROFILAKTYCZNE:</w:t>
      </w:r>
      <w:bookmarkEnd w:id="3"/>
      <w:r>
        <w:rPr>
          <w:rFonts w:ascii="Arial" w:hAnsi="Arial" w:cs="Arial"/>
        </w:rPr>
        <w:t xml:space="preserve">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Wspieranie rozwoju osobowości młodego człowieka.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postaw i nawyków prozdrowotnych i proekologicznych.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Wyposażenie ucznia w umiejętności niezbędne do współdziałania w zespole.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do podejmowania i pełnienia ról społecznych i obywatelskich.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postaw patriotycznych.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postaw wrażliwości na drugiego człowieka.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Doskonalenie warunków bezpiecznego funkcjonowania ucznia w szkole i poza szkołą oraz w świecie wirtualnym.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Wspieranie nabywania umiejętności radzenia sobie w sytuacjach trudnych, ryzykownych i konfliktowych.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Eliminowanie zagrożeń utraty zdrowia i szans rozwojowych przez uzależnienia. </w:t>
      </w:r>
    </w:p>
    <w:p w:rsidR="00746F15" w:rsidRDefault="00746F15" w:rsidP="00746F1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Rozpoznawanie zagrożeń występujących w środowisku i przeciwdziałanie tym zagrożeniom. </w:t>
      </w:r>
    </w:p>
    <w:p w:rsidR="00746F15" w:rsidRDefault="00746F15" w:rsidP="00746F15">
      <w:pPr>
        <w:spacing w:after="310"/>
        <w:rPr>
          <w:rFonts w:ascii="Arial" w:hAnsi="Arial" w:cs="Arial"/>
        </w:rPr>
      </w:pPr>
    </w:p>
    <w:p w:rsidR="00746F15" w:rsidRDefault="00746F15" w:rsidP="00746F15">
      <w:pPr>
        <w:pStyle w:val="Nagwek1"/>
        <w:rPr>
          <w:rFonts w:ascii="Arial" w:hAnsi="Arial" w:cs="Arial"/>
        </w:rPr>
      </w:pPr>
      <w:bookmarkStart w:id="4" w:name="_Toc485103363"/>
      <w:r>
        <w:rPr>
          <w:rFonts w:ascii="Arial" w:hAnsi="Arial" w:cs="Arial"/>
        </w:rPr>
        <w:t>CELE SZCZEGÓŁOWE</w:t>
      </w:r>
      <w:bookmarkEnd w:id="4"/>
    </w:p>
    <w:p w:rsidR="00746F15" w:rsidRDefault="00746F15" w:rsidP="00746F15"/>
    <w:p w:rsidR="00746F15" w:rsidRDefault="00746F15" w:rsidP="00746F15">
      <w:pPr>
        <w:overflowPunct/>
        <w:autoSpaceDE/>
        <w:adjustRightInd/>
        <w:spacing w:after="44" w:line="244" w:lineRule="auto"/>
        <w:ind w:right="-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</w:t>
      </w:r>
      <w:r w:rsidR="00A314A8">
        <w:rPr>
          <w:rFonts w:ascii="Arial" w:hAnsi="Arial" w:cs="Arial"/>
          <w:b/>
        </w:rPr>
        <w:t>NANIE SAMEGO SIEBIE, SAMOROZWÓJ:</w:t>
      </w:r>
    </w:p>
    <w:p w:rsidR="00746F15" w:rsidRDefault="00746F15" w:rsidP="00746F15">
      <w:pPr>
        <w:numPr>
          <w:ilvl w:val="1"/>
          <w:numId w:val="5"/>
        </w:numPr>
        <w:overflowPunct/>
        <w:autoSpaceDE/>
        <w:adjustRightInd/>
        <w:spacing w:after="32" w:line="276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pomoc w odkrywaniu własnych możliwości, predyspozycji, talentów oraz ich twórczego wykorzystania,</w:t>
      </w:r>
    </w:p>
    <w:p w:rsidR="00746F15" w:rsidRDefault="00746F15" w:rsidP="00746F15">
      <w:pPr>
        <w:numPr>
          <w:ilvl w:val="1"/>
          <w:numId w:val="5"/>
        </w:numPr>
        <w:overflowPunct/>
        <w:autoSpaceDE/>
        <w:adjustRightInd/>
        <w:spacing w:after="32" w:line="276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pomoc w samopoznaniu i samoocenie, </w:t>
      </w:r>
    </w:p>
    <w:p w:rsidR="00746F15" w:rsidRDefault="00746F15" w:rsidP="00746F15">
      <w:pPr>
        <w:numPr>
          <w:ilvl w:val="1"/>
          <w:numId w:val="5"/>
        </w:numPr>
        <w:overflowPunct/>
        <w:autoSpaceDE/>
        <w:adjustRightInd/>
        <w:spacing w:after="32" w:line="276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inspirowanie uczniów do aktywności twórczej, rozwijanie umiejętności twórczego myślenia, samorealizacja poprzez twórcze działanie,</w:t>
      </w:r>
    </w:p>
    <w:p w:rsidR="00746F15" w:rsidRDefault="00746F15" w:rsidP="00746F15">
      <w:pPr>
        <w:numPr>
          <w:ilvl w:val="1"/>
          <w:numId w:val="5"/>
        </w:numPr>
        <w:overflowPunct/>
        <w:autoSpaceDE/>
        <w:adjustRightInd/>
        <w:spacing w:after="32" w:line="276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postaw asertywnych, </w:t>
      </w:r>
    </w:p>
    <w:p w:rsidR="00746F15" w:rsidRDefault="00746F15" w:rsidP="00ED1B20">
      <w:pPr>
        <w:numPr>
          <w:ilvl w:val="1"/>
          <w:numId w:val="5"/>
        </w:numPr>
        <w:overflowPunct/>
        <w:autoSpaceDE/>
        <w:adjustRightInd/>
        <w:spacing w:after="306" w:line="276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przygotowanie uczniów do przyjmowania pochwały i krytyki, do dawania i przyjmowania wsparcia,</w:t>
      </w:r>
      <w:r w:rsidR="00625D82">
        <w:rPr>
          <w:rFonts w:ascii="Arial" w:hAnsi="Arial" w:cs="Arial"/>
        </w:rPr>
        <w:t xml:space="preserve"> </w:t>
      </w:r>
      <w:r w:rsidRPr="002F7042">
        <w:rPr>
          <w:rFonts w:ascii="Arial" w:hAnsi="Arial" w:cs="Arial"/>
        </w:rPr>
        <w:t xml:space="preserve">przygotowanie ucznia do samodzielności. </w:t>
      </w:r>
    </w:p>
    <w:p w:rsidR="00746F15" w:rsidRDefault="00746F15" w:rsidP="00746F15">
      <w:pPr>
        <w:overflowPunct/>
        <w:autoSpaceDE/>
        <w:adjustRightInd/>
        <w:spacing w:after="44" w:line="244" w:lineRule="auto"/>
        <w:ind w:right="-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FUNKCJONOWANIE UCZNIA: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współdziałanie w grupie klasowej i szkolnej,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>przestrzeganie praw i obowiązków</w:t>
      </w:r>
      <w:r w:rsidR="002F7042">
        <w:rPr>
          <w:rFonts w:ascii="Arial" w:hAnsi="Arial" w:cs="Arial"/>
        </w:rPr>
        <w:t xml:space="preserve"> ucznia</w:t>
      </w:r>
      <w:r>
        <w:rPr>
          <w:rFonts w:ascii="Arial" w:hAnsi="Arial" w:cs="Arial"/>
        </w:rPr>
        <w:t xml:space="preserve">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wdrażanie do samorządności,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umiejętności aktywnego słuchania,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umiejętności komunikowania się,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nauczanie wyrażania i przyjmowania pochwały oraz krytyki,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rozwijanie umiejętności rozwiązywania konfliktów i prowadzenia negocjacji,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integrowanie zespołu klasowego i tworzenie pozytywnego  klimatu emocjonalnego w grupie. </w:t>
      </w:r>
    </w:p>
    <w:p w:rsidR="00746F15" w:rsidRDefault="00746F15" w:rsidP="00746F15">
      <w:pPr>
        <w:spacing w:after="30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6F15" w:rsidRDefault="00746F15" w:rsidP="00746F15">
      <w:pPr>
        <w:overflowPunct/>
        <w:autoSpaceDE/>
        <w:adjustRightInd/>
        <w:spacing w:after="44" w:line="244" w:lineRule="auto"/>
        <w:ind w:right="-1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KSZTAŁTOWANIE POSTAW: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przestrzeganie norm społecznych i przepisów prawa,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poznanie i kultywowanie wartości ogólnoludzkich,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postawy tolerancji i poszanowania poglądów innych ludzi,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budzenie szacunku dla dobra wspólnego, jako postawy życia społecznego,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kształtowanie poczucia odpowiedzialności za własne uczynki, postępowanie,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uczenie właściwych, bezpiecznych zachowań w różnych sytuacjach,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propagowanie zachowań bezpiecznych dla zdrowia fizycznego i psychicznego, </w:t>
      </w:r>
    </w:p>
    <w:p w:rsidR="00746F15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uczenie kultury życia codziennego, </w:t>
      </w:r>
    </w:p>
    <w:p w:rsidR="00C9300F" w:rsidRDefault="00746F15" w:rsidP="00746F15">
      <w:pPr>
        <w:numPr>
          <w:ilvl w:val="1"/>
          <w:numId w:val="6"/>
        </w:numPr>
        <w:overflowPunct/>
        <w:autoSpaceDE/>
        <w:adjustRightInd/>
        <w:spacing w:after="32" w:line="244" w:lineRule="auto"/>
        <w:ind w:right="-15" w:firstLine="2"/>
        <w:rPr>
          <w:rFonts w:ascii="Arial" w:hAnsi="Arial" w:cs="Arial"/>
        </w:rPr>
      </w:pPr>
      <w:r>
        <w:rPr>
          <w:rFonts w:ascii="Arial" w:hAnsi="Arial" w:cs="Arial"/>
        </w:rPr>
        <w:t>poszanowanie cu</w:t>
      </w:r>
      <w:r w:rsidR="00C9300F">
        <w:rPr>
          <w:rFonts w:ascii="Arial" w:hAnsi="Arial" w:cs="Arial"/>
        </w:rPr>
        <w:t>dzej własności, pracy i własnej</w:t>
      </w:r>
      <w:r w:rsidR="00625D82">
        <w:rPr>
          <w:rFonts w:ascii="Arial" w:hAnsi="Arial" w:cs="Arial"/>
        </w:rPr>
        <w:t>.</w:t>
      </w:r>
    </w:p>
    <w:p w:rsidR="00746F15" w:rsidRDefault="00746F15" w:rsidP="00746F15">
      <w:pPr>
        <w:spacing w:after="31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6F15" w:rsidRDefault="00746F15" w:rsidP="00746F15">
      <w:pPr>
        <w:overflowPunct/>
        <w:autoSpaceDE/>
        <w:adjustRightInd/>
        <w:spacing w:after="44" w:line="244" w:lineRule="auto"/>
        <w:ind w:right="-1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UMIEJĘTNOŚCI: </w:t>
      </w:r>
    </w:p>
    <w:p w:rsidR="00746F15" w:rsidRDefault="00746F15" w:rsidP="00746F15">
      <w:pPr>
        <w:numPr>
          <w:ilvl w:val="0"/>
          <w:numId w:val="7"/>
        </w:numPr>
        <w:overflowPunct/>
        <w:autoSpaceDE/>
        <w:adjustRightInd/>
        <w:spacing w:after="44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poprawne posługiwanie się językiem ojczystym, prezentowanie własnego zdania,</w:t>
      </w:r>
    </w:p>
    <w:p w:rsidR="00746F15" w:rsidRDefault="00746F15" w:rsidP="00746F15">
      <w:pPr>
        <w:numPr>
          <w:ilvl w:val="0"/>
          <w:numId w:val="7"/>
        </w:numPr>
        <w:overflowPunct/>
        <w:autoSpaceDE/>
        <w:adjustRightInd/>
        <w:spacing w:after="44" w:line="244" w:lineRule="auto"/>
        <w:ind w:right="-1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kształtowanie umiejętności korzystania ze źródeł informacji, </w:t>
      </w:r>
    </w:p>
    <w:p w:rsidR="00746F15" w:rsidRDefault="00746F15" w:rsidP="00746F15">
      <w:pPr>
        <w:numPr>
          <w:ilvl w:val="0"/>
          <w:numId w:val="7"/>
        </w:numPr>
        <w:overflowPunct/>
        <w:autoSpaceDE/>
        <w:adjustRightInd/>
        <w:spacing w:after="32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uczenie umiejętnego i bezpiecznego korzystania z dóbr kultury, </w:t>
      </w:r>
    </w:p>
    <w:p w:rsidR="00746F15" w:rsidRDefault="00746F15" w:rsidP="00746F15">
      <w:pPr>
        <w:numPr>
          <w:ilvl w:val="0"/>
          <w:numId w:val="7"/>
        </w:numPr>
        <w:overflowPunct/>
        <w:autoSpaceDE/>
        <w:adjustRightInd/>
        <w:spacing w:after="32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uczenie planowania swoich działań i realizacji planów, </w:t>
      </w:r>
    </w:p>
    <w:p w:rsidR="00746F15" w:rsidRDefault="00746F15" w:rsidP="00746F15">
      <w:pPr>
        <w:numPr>
          <w:ilvl w:val="0"/>
          <w:numId w:val="7"/>
        </w:numPr>
        <w:overflowPunct/>
        <w:autoSpaceDE/>
        <w:adjustRightInd/>
        <w:spacing w:after="32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kształtowanie asertywności,</w:t>
      </w:r>
    </w:p>
    <w:p w:rsidR="00746F15" w:rsidRDefault="00746F15" w:rsidP="00746F15">
      <w:pPr>
        <w:numPr>
          <w:ilvl w:val="0"/>
          <w:numId w:val="7"/>
        </w:numPr>
        <w:overflowPunct/>
        <w:autoSpaceDE/>
        <w:adjustRightInd/>
        <w:spacing w:after="32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poprawne posługiwanie się językiem obcym w prostych sytuacjach komunikacyjnych.</w:t>
      </w:r>
    </w:p>
    <w:p w:rsidR="00746F15" w:rsidRDefault="00746F15" w:rsidP="00746F15">
      <w:pPr>
        <w:spacing w:after="307"/>
        <w:rPr>
          <w:rFonts w:ascii="Arial" w:hAnsi="Arial" w:cs="Arial"/>
        </w:rPr>
      </w:pPr>
    </w:p>
    <w:p w:rsidR="00746F15" w:rsidRDefault="00746F15" w:rsidP="00746F15">
      <w:pPr>
        <w:overflowPunct/>
        <w:autoSpaceDE/>
        <w:adjustRightInd/>
        <w:spacing w:after="44" w:line="24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PROMOCJA ZDROWIA: </w:t>
      </w:r>
    </w:p>
    <w:p w:rsidR="00746F15" w:rsidRDefault="00746F15" w:rsidP="00746F15">
      <w:pPr>
        <w:numPr>
          <w:ilvl w:val="0"/>
          <w:numId w:val="8"/>
        </w:numPr>
        <w:overflowPunct/>
        <w:autoSpaceDE/>
        <w:adjustRightInd/>
        <w:spacing w:after="32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propagowanie zdrowego trybu życia, kształtowanie właściwych nawyków zdrowotnych, </w:t>
      </w:r>
    </w:p>
    <w:p w:rsidR="00746F15" w:rsidRDefault="00746F15" w:rsidP="00746F15">
      <w:pPr>
        <w:numPr>
          <w:ilvl w:val="0"/>
          <w:numId w:val="8"/>
        </w:numPr>
        <w:overflowPunct/>
        <w:autoSpaceDE/>
        <w:adjustRightInd/>
        <w:spacing w:after="32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propagowanie wiedzy o tym, jak uniknąć chorób cywilizacyjnych, </w:t>
      </w:r>
    </w:p>
    <w:p w:rsidR="00746F15" w:rsidRDefault="00746F15" w:rsidP="00746F15">
      <w:pPr>
        <w:numPr>
          <w:ilvl w:val="0"/>
          <w:numId w:val="8"/>
        </w:numPr>
        <w:overflowPunct/>
        <w:autoSpaceDE/>
        <w:adjustRightInd/>
        <w:spacing w:after="307" w:line="244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ostrzeganie przed uzależnieniami takimi jak: narkomania, alkoholizm, nikotynizm, lekomania, dopalacze, uzależnienie od komputera i inne. </w:t>
      </w:r>
    </w:p>
    <w:p w:rsidR="00746F15" w:rsidRDefault="00746F15" w:rsidP="00746F15">
      <w:pPr>
        <w:spacing w:after="3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6F15" w:rsidRDefault="00746F15" w:rsidP="00746F15">
      <w:pPr>
        <w:pStyle w:val="Nagwek1"/>
        <w:rPr>
          <w:rFonts w:ascii="Arial" w:hAnsi="Arial" w:cs="Arial"/>
          <w:spacing w:val="0"/>
          <w:sz w:val="20"/>
        </w:rPr>
      </w:pPr>
    </w:p>
    <w:p w:rsidR="00746F15" w:rsidRDefault="00746F15" w:rsidP="00746F15">
      <w:pPr>
        <w:pStyle w:val="Nagwek1"/>
        <w:rPr>
          <w:rFonts w:ascii="Arial" w:hAnsi="Arial" w:cs="Arial"/>
          <w:spacing w:val="0"/>
          <w:sz w:val="20"/>
        </w:rPr>
      </w:pPr>
    </w:p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Default="00A314A8" w:rsidP="00A314A8"/>
    <w:p w:rsidR="00A314A8" w:rsidRPr="00A314A8" w:rsidRDefault="00A314A8" w:rsidP="00A314A8"/>
    <w:p w:rsidR="00746F15" w:rsidRDefault="00746F15" w:rsidP="00746F15">
      <w:pPr>
        <w:pStyle w:val="Nagwek1"/>
        <w:rPr>
          <w:rFonts w:ascii="Arial" w:hAnsi="Arial" w:cs="Arial"/>
          <w:spacing w:val="0"/>
          <w:sz w:val="20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  <w:bookmarkStart w:id="5" w:name="_Toc485103364"/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 w:rsidP="00746F15">
      <w:pPr>
        <w:pStyle w:val="Nagwek1"/>
        <w:rPr>
          <w:rFonts w:ascii="Arial" w:hAnsi="Arial" w:cs="Arial"/>
        </w:rPr>
      </w:pPr>
    </w:p>
    <w:p w:rsidR="00A314A8" w:rsidRDefault="00A314A8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1</w:t>
      </w:r>
      <w:bookmarkEnd w:id="5"/>
    </w:p>
    <w:p w:rsidR="00746F15" w:rsidRDefault="00746F15" w:rsidP="00746F15"/>
    <w:p w:rsidR="00746F15" w:rsidRDefault="00746F15" w:rsidP="00A314A8">
      <w:pPr>
        <w:pStyle w:val="Nagwek2"/>
        <w:jc w:val="center"/>
        <w:rPr>
          <w:rFonts w:ascii="Arial" w:hAnsi="Arial" w:cs="Arial"/>
          <w:b/>
          <w:sz w:val="20"/>
        </w:rPr>
      </w:pPr>
      <w:bookmarkStart w:id="6" w:name="_Toc485103365"/>
      <w:r>
        <w:rPr>
          <w:rFonts w:ascii="Arial" w:hAnsi="Arial" w:cs="Arial"/>
          <w:b/>
          <w:sz w:val="20"/>
        </w:rPr>
        <w:t>DIAGNOZA</w:t>
      </w:r>
      <w:bookmarkEnd w:id="6"/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78FC">
        <w:rPr>
          <w:rFonts w:ascii="Arial" w:hAnsi="Arial" w:cs="Arial"/>
        </w:rPr>
        <w:t xml:space="preserve">Program Wychowawczo – Profilaktyczny został opracowany w oparciu o diagnozę środowiska szkolnego </w:t>
      </w:r>
      <w:r w:rsidR="0060767E" w:rsidRPr="003F5A94">
        <w:rPr>
          <w:rFonts w:ascii="Arial" w:hAnsi="Arial" w:cs="Arial"/>
        </w:rPr>
        <w:t>Szkoły Podstawowej</w:t>
      </w:r>
      <w:r w:rsidR="003F5A94" w:rsidRPr="003F5A94">
        <w:rPr>
          <w:rFonts w:ascii="Arial" w:hAnsi="Arial" w:cs="Arial"/>
        </w:rPr>
        <w:t xml:space="preserve"> n</w:t>
      </w:r>
      <w:r w:rsidRPr="003F5A94">
        <w:rPr>
          <w:rFonts w:ascii="Arial" w:hAnsi="Arial" w:cs="Arial"/>
        </w:rPr>
        <w:t>r 4 w Mrągowie.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Diagnozy dokonano w oparciu o analizę:</w:t>
      </w:r>
    </w:p>
    <w:p w:rsidR="00746F15" w:rsidRDefault="00746F15" w:rsidP="00746F1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wyników badań ankietowych wśród uczniów </w:t>
      </w:r>
      <w:r>
        <w:rPr>
          <w:rFonts w:ascii="Arial" w:hAnsi="Arial" w:cs="Arial"/>
          <w:color w:val="000000"/>
        </w:rPr>
        <w:t>w ramach wewnątrzszkolnych ewaluacji,</w:t>
      </w:r>
    </w:p>
    <w:p w:rsidR="00746F15" w:rsidRDefault="00746F15" w:rsidP="00746F1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rozmów i obserwacji uczniów na zajęciach lekcyjnych i pozalekcyjnych,</w:t>
      </w:r>
    </w:p>
    <w:p w:rsidR="00746F15" w:rsidRDefault="00746F15" w:rsidP="00746F15">
      <w:pPr>
        <w:numPr>
          <w:ilvl w:val="0"/>
          <w:numId w:val="9"/>
        </w:numPr>
        <w:suppressAutoHyphens/>
        <w:overflowPunct/>
        <w:autoSpaceDE/>
        <w:adjustRightInd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informacji nauczycieli o bieżących problemach wychowawczych,</w:t>
      </w:r>
    </w:p>
    <w:p w:rsidR="00746F15" w:rsidRDefault="00746F15" w:rsidP="00746F15">
      <w:pPr>
        <w:numPr>
          <w:ilvl w:val="0"/>
          <w:numId w:val="9"/>
        </w:numPr>
        <w:suppressAutoHyphens/>
        <w:overflowPunct/>
        <w:autoSpaceDE/>
        <w:adjustRightInd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rozmów z rodzicami,</w:t>
      </w:r>
    </w:p>
    <w:p w:rsidR="00746F15" w:rsidRDefault="00746F15" w:rsidP="00746F15">
      <w:pPr>
        <w:numPr>
          <w:ilvl w:val="0"/>
          <w:numId w:val="9"/>
        </w:numPr>
        <w:suppressAutoHyphens/>
        <w:overflowPunct/>
        <w:autoSpaceDE/>
        <w:adjustRightInd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dokumentacji szkolnej, w tym dzienników lekcyjnych i </w:t>
      </w:r>
      <w:r>
        <w:rPr>
          <w:rFonts w:ascii="Arial" w:hAnsi="Arial" w:cs="Arial"/>
          <w:color w:val="000000"/>
        </w:rPr>
        <w:t>dokumentacji wychowawcy,</w:t>
      </w:r>
    </w:p>
    <w:p w:rsidR="00746F15" w:rsidRPr="00C90137" w:rsidRDefault="00746F15" w:rsidP="00746F15">
      <w:pPr>
        <w:numPr>
          <w:ilvl w:val="0"/>
          <w:numId w:val="9"/>
        </w:numPr>
        <w:suppressAutoHyphens/>
        <w:overflowPunct/>
        <w:autoSpaceDE/>
        <w:adjustRightInd/>
        <w:spacing w:line="360" w:lineRule="auto"/>
        <w:jc w:val="both"/>
        <w:rPr>
          <w:rFonts w:ascii="Arial" w:hAnsi="Arial" w:cs="Arial"/>
        </w:rPr>
      </w:pPr>
      <w:r w:rsidRPr="00C90137">
        <w:rPr>
          <w:rFonts w:ascii="Arial" w:hAnsi="Arial" w:cs="Arial"/>
        </w:rPr>
        <w:t>informacji z instytucji współpracujących ze szkołą,</w:t>
      </w:r>
    </w:p>
    <w:p w:rsidR="00746F15" w:rsidRDefault="00746F15" w:rsidP="00746F15">
      <w:pPr>
        <w:numPr>
          <w:ilvl w:val="0"/>
          <w:numId w:val="9"/>
        </w:numPr>
        <w:suppressAutoHyphens/>
        <w:overflowPunct/>
        <w:autoSpaceDE/>
        <w:adjustRightInd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opinii uczniów wyrażanych m.in. przez członków SU,</w:t>
      </w:r>
    </w:p>
    <w:p w:rsidR="00746F15" w:rsidRDefault="00625D82" w:rsidP="00746F15">
      <w:pPr>
        <w:numPr>
          <w:ilvl w:val="0"/>
          <w:numId w:val="1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opinii </w:t>
      </w:r>
      <w:r w:rsidR="00746F15">
        <w:rPr>
          <w:rFonts w:ascii="Arial" w:hAnsi="Arial" w:cs="Arial"/>
        </w:rPr>
        <w:t xml:space="preserve"> rodziców</w:t>
      </w:r>
      <w:r w:rsidR="00722D8E">
        <w:rPr>
          <w:rFonts w:ascii="Arial" w:hAnsi="Arial" w:cs="Arial"/>
        </w:rPr>
        <w:t xml:space="preserve"> i ich frekwencji na zebraniach</w:t>
      </w:r>
      <w:r w:rsidR="00746F15">
        <w:rPr>
          <w:rFonts w:ascii="Arial" w:hAnsi="Arial" w:cs="Arial"/>
        </w:rPr>
        <w:t>,</w:t>
      </w:r>
    </w:p>
    <w:p w:rsidR="00746F15" w:rsidRDefault="00746F15" w:rsidP="00746F15">
      <w:pPr>
        <w:numPr>
          <w:ilvl w:val="0"/>
          <w:numId w:val="1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opinii pedagogów, psychologa.</w:t>
      </w:r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A314A8" w:rsidRDefault="00A314A8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7" w:name="_Toc485103366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2</w:t>
      </w:r>
      <w:bookmarkEnd w:id="7"/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8" w:name="_Toc485103367"/>
      <w:r>
        <w:rPr>
          <w:rFonts w:ascii="Arial" w:hAnsi="Arial" w:cs="Arial"/>
          <w:b/>
          <w:sz w:val="20"/>
        </w:rPr>
        <w:t>PROBLEMY WYSTĘPUJĄCE W SZKOLE</w:t>
      </w:r>
      <w:bookmarkEnd w:id="8"/>
    </w:p>
    <w:p w:rsidR="00746F15" w:rsidRDefault="00746F15" w:rsidP="00746F15">
      <w:pPr>
        <w:jc w:val="center"/>
        <w:rPr>
          <w:rFonts w:ascii="Arial" w:hAnsi="Arial" w:cs="Arial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Przeprowadzona analiza wskazuje na istnienie następujących problemów wychowawczych wymagających działań profilaktycznych:</w:t>
      </w:r>
    </w:p>
    <w:p w:rsidR="00746F15" w:rsidRDefault="00746F15" w:rsidP="00746F15">
      <w:pPr>
        <w:numPr>
          <w:ilvl w:val="0"/>
          <w:numId w:val="1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przypadki niskiej frekwencji uczniów – wagary, ucieczki z lekcji, spóźnianie się na lekcje,</w:t>
      </w:r>
    </w:p>
    <w:p w:rsidR="00746F15" w:rsidRDefault="00746F15" w:rsidP="00746F15">
      <w:pPr>
        <w:numPr>
          <w:ilvl w:val="0"/>
          <w:numId w:val="1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niskie potrzeby edukacyjne niektórych uczniów i lekceważenie obowiązków szkolnych, brak motywacji do nauki, trudności w nauce,</w:t>
      </w:r>
    </w:p>
    <w:p w:rsidR="00746F15" w:rsidRDefault="00746F15" w:rsidP="00746F15">
      <w:pPr>
        <w:numPr>
          <w:ilvl w:val="0"/>
          <w:numId w:val="1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obniżona kultura osobista uczniów,</w:t>
      </w:r>
    </w:p>
    <w:p w:rsidR="00746F15" w:rsidRDefault="00746F15" w:rsidP="00746F15">
      <w:pPr>
        <w:numPr>
          <w:ilvl w:val="0"/>
          <w:numId w:val="1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brak szacunku wobec innych,</w:t>
      </w:r>
    </w:p>
    <w:p w:rsidR="00746F15" w:rsidRDefault="00746F15" w:rsidP="00746F15">
      <w:pPr>
        <w:numPr>
          <w:ilvl w:val="0"/>
          <w:numId w:val="1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agresja słowna i wulgaryzmy,</w:t>
      </w:r>
    </w:p>
    <w:p w:rsidR="00746F15" w:rsidRDefault="00746F15" w:rsidP="00746F15">
      <w:pPr>
        <w:numPr>
          <w:ilvl w:val="0"/>
          <w:numId w:val="1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obniżona samokontrola emocji i zachowania,</w:t>
      </w:r>
    </w:p>
    <w:p w:rsidR="00746F15" w:rsidRDefault="00746F15" w:rsidP="00746F15">
      <w:pPr>
        <w:numPr>
          <w:ilvl w:val="0"/>
          <w:numId w:val="1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niewłaściwe zachowanie się uczniów,</w:t>
      </w:r>
    </w:p>
    <w:p w:rsidR="00746F15" w:rsidRDefault="00746F15" w:rsidP="00746F15">
      <w:pPr>
        <w:numPr>
          <w:ilvl w:val="0"/>
          <w:numId w:val="12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zakłócenia w procesie prawidłowej komunikacji,</w:t>
      </w:r>
    </w:p>
    <w:p w:rsidR="00746F15" w:rsidRDefault="00746F15" w:rsidP="00746F15">
      <w:pPr>
        <w:numPr>
          <w:ilvl w:val="0"/>
          <w:numId w:val="12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przez uczniów prób zachowań ryzykownych, w tym eksperymentowanie ze środkami uzależniającymi, oraz podejmowanie kontaktu z grupami o zachowaniach dysfunkcyjnych, uleganie presji rówieśników,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narastająca przemoc i agresja werbalna, psychiczna oraz fizyczna wśród dzieci i młodzieży,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zaburzenia emocjonalne (słaba odporność psychiczna, niska samoocena, stres),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pojawiające się symptomy „cyberprzemocy” (w tym cyberbulling, cyberbaiting),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fonoholizmu, 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naruszania dóbr osobistych,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nadmierne korzystanie z mediów (gry komputerowe, portale społecznościowe, TV),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zagrożenia, w tym niebezpieczne manipulacje płynące z gier internetowych,</w:t>
      </w:r>
    </w:p>
    <w:p w:rsidR="00746F15" w:rsidRDefault="00746F15" w:rsidP="00746F15">
      <w:pPr>
        <w:numPr>
          <w:ilvl w:val="0"/>
          <w:numId w:val="13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zwiększona liczba uczniów wychowujących się w rodzinach rozbitych, niepełnych i dysfunkcyjnych, niewydolnych wychowawczo, pozbawionych kontroli rodziców.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08627E" w:rsidRDefault="0008627E" w:rsidP="00746F15">
      <w:pPr>
        <w:pStyle w:val="Nagwek1"/>
        <w:rPr>
          <w:rFonts w:ascii="Arial" w:hAnsi="Arial" w:cs="Arial"/>
        </w:rPr>
      </w:pPr>
      <w:bookmarkStart w:id="9" w:name="_Toc485103368"/>
    </w:p>
    <w:p w:rsidR="00A314A8" w:rsidRDefault="00A314A8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3</w:t>
      </w:r>
      <w:bookmarkEnd w:id="9"/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10" w:name="_Toc485103369"/>
      <w:r>
        <w:rPr>
          <w:rFonts w:ascii="Arial" w:hAnsi="Arial" w:cs="Arial"/>
          <w:b/>
          <w:sz w:val="20"/>
        </w:rPr>
        <w:t>3.1. TREŚCI WYCHOWAWCZO-PROFILAK</w:t>
      </w:r>
      <w:r w:rsidR="00D35DD5">
        <w:rPr>
          <w:rFonts w:ascii="Arial" w:hAnsi="Arial" w:cs="Arial"/>
          <w:b/>
          <w:sz w:val="20"/>
        </w:rPr>
        <w:t>TYCZNE DO REALIZACJI W KLASACH I–</w:t>
      </w:r>
      <w:r>
        <w:rPr>
          <w:rFonts w:ascii="Arial" w:hAnsi="Arial" w:cs="Arial"/>
          <w:b/>
          <w:sz w:val="20"/>
        </w:rPr>
        <w:t>III</w:t>
      </w:r>
      <w:bookmarkEnd w:id="10"/>
      <w:r w:rsidR="00722D8E">
        <w:rPr>
          <w:rFonts w:ascii="Arial" w:hAnsi="Arial" w:cs="Arial"/>
          <w:b/>
          <w:sz w:val="20"/>
        </w:rPr>
        <w:t xml:space="preserve"> i ODDZIAŁACH PRZEDSZKOLNYCH</w:t>
      </w:r>
    </w:p>
    <w:p w:rsidR="00A314A8" w:rsidRPr="00A314A8" w:rsidRDefault="00A314A8" w:rsidP="00A314A8"/>
    <w:p w:rsidR="00746F15" w:rsidRDefault="00746F15" w:rsidP="00746F15">
      <w:pPr>
        <w:rPr>
          <w:rFonts w:ascii="Arial" w:hAnsi="Arial" w:cs="Arial"/>
          <w:b/>
          <w:spacing w:val="30"/>
        </w:rPr>
      </w:pPr>
    </w:p>
    <w:tbl>
      <w:tblPr>
        <w:tblW w:w="9615" w:type="dxa"/>
        <w:tblInd w:w="-108" w:type="dxa"/>
        <w:tblLayout w:type="fixed"/>
        <w:tblCellMar>
          <w:left w:w="0" w:type="dxa"/>
          <w:right w:w="60" w:type="dxa"/>
        </w:tblCellMar>
        <w:tblLook w:val="04A0" w:firstRow="1" w:lastRow="0" w:firstColumn="1" w:lastColumn="0" w:noHBand="0" w:noVBand="1"/>
      </w:tblPr>
      <w:tblGrid>
        <w:gridCol w:w="3134"/>
        <w:gridCol w:w="241"/>
        <w:gridCol w:w="6240"/>
      </w:tblGrid>
      <w:tr w:rsidR="00746F15" w:rsidTr="005A2786">
        <w:trPr>
          <w:trHeight w:val="278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OBSZAR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6F15" w:rsidRDefault="00625D82" w:rsidP="00722D8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KLAS</w:t>
            </w:r>
            <w:r w:rsidR="00746F15">
              <w:rPr>
                <w:rFonts w:ascii="Arial" w:hAnsi="Arial" w:cs="Arial"/>
              </w:rPr>
              <w:t xml:space="preserve"> I -III </w:t>
            </w:r>
            <w:r>
              <w:rPr>
                <w:rFonts w:ascii="Arial" w:hAnsi="Arial" w:cs="Arial"/>
              </w:rPr>
              <w:t xml:space="preserve">i </w:t>
            </w:r>
            <w:r w:rsidR="00722D8E">
              <w:rPr>
                <w:rFonts w:ascii="Arial" w:hAnsi="Arial" w:cs="Arial"/>
              </w:rPr>
              <w:t>ODDZIAŁÓW PRZEDSZKOLNYCH</w:t>
            </w:r>
          </w:p>
        </w:tc>
      </w:tr>
      <w:tr w:rsidR="00746F15" w:rsidTr="0016226D">
        <w:trPr>
          <w:trHeight w:val="298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Zdrowie </w:t>
            </w:r>
            <w:r>
              <w:rPr>
                <w:rFonts w:ascii="Arial" w:hAnsi="Arial" w:cs="Arial"/>
              </w:rPr>
              <w:t xml:space="preserve">– edukacja zdrowotna </w:t>
            </w:r>
            <w:r w:rsidR="0057719E">
              <w:rPr>
                <w:rFonts w:ascii="Arial" w:hAnsi="Arial" w:cs="Arial"/>
              </w:rPr>
              <w:t>i proekologiczna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746F15" w:rsidTr="0016226D">
        <w:trPr>
          <w:trHeight w:val="818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zapoznanie z podstawowymi zasadami dbałości o zdrowie własne i innych</w:t>
            </w:r>
            <w:r w:rsidR="00FB24FB">
              <w:rPr>
                <w:rFonts w:ascii="Arial" w:hAnsi="Arial" w:cs="Arial"/>
              </w:rPr>
              <w:t xml:space="preserve"> oraz </w:t>
            </w:r>
            <w:r w:rsidR="00FB24FB" w:rsidRPr="0098781F">
              <w:rPr>
                <w:rFonts w:ascii="Arial" w:hAnsi="Arial" w:cs="Arial"/>
              </w:rPr>
              <w:t>higienę ciała i umysłu</w:t>
            </w:r>
            <w:r>
              <w:rPr>
                <w:rFonts w:ascii="Arial" w:hAnsi="Arial" w:cs="Arial"/>
              </w:rPr>
              <w:t>, kształtowanie umiejętności kreowania środowiska sprzyj</w:t>
            </w:r>
            <w:r w:rsidR="000D1606">
              <w:rPr>
                <w:rFonts w:ascii="Arial" w:hAnsi="Arial" w:cs="Arial"/>
              </w:rPr>
              <w:t>ającego zdrowemu stylowi życia w aspekcie fizycznym i psychicznym</w:t>
            </w:r>
            <w:r w:rsidR="0008627E">
              <w:rPr>
                <w:rFonts w:ascii="Arial" w:hAnsi="Arial" w:cs="Arial"/>
              </w:rPr>
              <w:t>;</w:t>
            </w:r>
          </w:p>
        </w:tc>
      </w:tr>
      <w:tr w:rsidR="00746F15" w:rsidTr="0016226D">
        <w:trPr>
          <w:trHeight w:val="548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zapoznanie z zasadami zdrowego, racjonalnego odżywiania się, higieny osobistej i aktywności fizycznej;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746F15" w:rsidTr="0016226D">
        <w:trPr>
          <w:trHeight w:val="550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postawy odpowiedzialności za własne zdrowie; </w:t>
            </w:r>
          </w:p>
        </w:tc>
      </w:tr>
      <w:tr w:rsidR="00746F15" w:rsidTr="005A2786">
        <w:trPr>
          <w:trHeight w:val="550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umiejętności podejmowania działań na rzecz ochrony przyrody</w:t>
            </w:r>
            <w:r w:rsidR="0098781F">
              <w:rPr>
                <w:rFonts w:ascii="Arial" w:hAnsi="Arial" w:cs="Arial"/>
              </w:rPr>
              <w:t>;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547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625D82">
            <w:pPr>
              <w:tabs>
                <w:tab w:val="center" w:pos="4536"/>
                <w:tab w:val="right" w:pos="9072"/>
              </w:tabs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46F15">
              <w:rPr>
                <w:rFonts w:ascii="Arial" w:hAnsi="Arial" w:cs="Arial"/>
              </w:rPr>
              <w:t xml:space="preserve">ształtowanie umiejętności analizy zjawisk przyrodniczych, rozumowania przyczynowo-skutkowego; </w:t>
            </w:r>
          </w:p>
        </w:tc>
      </w:tr>
      <w:tr w:rsidR="00746F15" w:rsidTr="005A2786">
        <w:trPr>
          <w:trHeight w:val="550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uświadomienie wpływu przyrody nieożywionej na życie ludzi, zwierząt i roślin; </w:t>
            </w:r>
          </w:p>
        </w:tc>
      </w:tr>
      <w:tr w:rsidR="00746F15" w:rsidTr="005A2786">
        <w:trPr>
          <w:trHeight w:val="774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after="57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C5C0A" w:rsidRDefault="00746F15" w:rsidP="001C5C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wytrwałości w działaniu i dążeniu do celu, umiejętności adekwatnego zachowania się w sytuacjach zwycięstwa i porażki. </w:t>
            </w:r>
          </w:p>
        </w:tc>
      </w:tr>
      <w:tr w:rsidR="00746F15" w:rsidTr="005A2786">
        <w:trPr>
          <w:trHeight w:val="29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Relacje</w:t>
            </w:r>
            <w:r>
              <w:rPr>
                <w:rFonts w:ascii="Arial" w:hAnsi="Arial" w:cs="Arial"/>
              </w:rPr>
              <w:t xml:space="preserve"> – kształtowanie postaw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6F15" w:rsidTr="005A2786">
        <w:trPr>
          <w:trHeight w:val="287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after="32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społecznych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podstawowych umiejętności komunikacyjnych; </w:t>
            </w:r>
          </w:p>
        </w:tc>
      </w:tr>
      <w:tr w:rsidR="00746F15" w:rsidTr="005A2786">
        <w:trPr>
          <w:trHeight w:val="538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rozwijanie umiejętności formułowania prostych wniosków na podstawie obserwacji i własnych doświadczeń;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331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umiejętności przestrzegania obowiązujących reguł; </w:t>
            </w:r>
          </w:p>
        </w:tc>
      </w:tr>
      <w:tr w:rsidR="00746F15" w:rsidTr="005A2786">
        <w:trPr>
          <w:trHeight w:val="934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after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umiejętności nawiązywania i podtrzymywania relacji z rówieśnikami, rozpoznawania ich potrzeb, zgodnej współpracy z innymi, z zachowaniem obowiązujących norm i reguł kultury osobistej; </w:t>
            </w:r>
          </w:p>
        </w:tc>
      </w:tr>
      <w:tr w:rsidR="00746F15" w:rsidTr="005A2786">
        <w:trPr>
          <w:trHeight w:val="538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do sprawiedliwego i uczciwego oceniania zachowania własnego i innych ludzi;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806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zapoznanie z podstawowymi prawami i obowiązkami wynikającymi z roli ucznia oraz członka szkolnej społeczności, rodziny i kraju; </w:t>
            </w:r>
          </w:p>
        </w:tc>
      </w:tr>
      <w:tr w:rsidR="00746F15" w:rsidTr="005A2786">
        <w:trPr>
          <w:trHeight w:val="1072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after="572"/>
              <w:jc w:val="center"/>
              <w:rPr>
                <w:rFonts w:ascii="Arial" w:hAnsi="Arial" w:cs="Arial"/>
              </w:rPr>
            </w:pP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6F15" w:rsidRDefault="006710E1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rozwijanie empatii i </w:t>
            </w:r>
            <w:r w:rsidRPr="0098781F">
              <w:rPr>
                <w:rFonts w:ascii="Arial" w:hAnsi="Arial" w:cs="Arial"/>
              </w:rPr>
              <w:t>asertywności</w:t>
            </w:r>
            <w:r>
              <w:rPr>
                <w:rFonts w:ascii="Arial" w:hAnsi="Arial" w:cs="Arial"/>
              </w:rPr>
              <w:t>,</w:t>
            </w:r>
            <w:r w:rsidR="00746F15">
              <w:rPr>
                <w:rFonts w:ascii="Arial" w:hAnsi="Arial" w:cs="Arial"/>
              </w:rPr>
              <w:t xml:space="preserve"> umiejętności podejmowania działań mających na celu pomoc słabszym i potrzebującym, umiejętności rozwiązywania konfliktów i sporów. </w:t>
            </w:r>
          </w:p>
          <w:p w:rsidR="00C05B27" w:rsidRDefault="00C05B27" w:rsidP="00C05B27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angażowanie w działalność charytatywną;</w:t>
            </w:r>
          </w:p>
          <w:p w:rsidR="00C05B27" w:rsidRDefault="00C05B27" w:rsidP="00C05B27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umiejętności określania celu swojej działalności wolontariackiej;</w:t>
            </w:r>
          </w:p>
          <w:p w:rsidR="00C05B27" w:rsidRDefault="00C05B27" w:rsidP="00C05B27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dostrzeganie wartości bezinteresownej pracy na rzecz innych;</w:t>
            </w:r>
          </w:p>
          <w:p w:rsidR="00A314A8" w:rsidRDefault="00C05B27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kształtowanie samodyscypliny i odpowiedzialności poprzez regularną pracę na rzecz innych.</w:t>
            </w:r>
          </w:p>
        </w:tc>
      </w:tr>
      <w:tr w:rsidR="00746F15" w:rsidTr="005A2786">
        <w:trPr>
          <w:trHeight w:val="29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  <w:b/>
              </w:rPr>
            </w:pPr>
          </w:p>
          <w:p w:rsidR="00746F15" w:rsidRPr="0098781F" w:rsidRDefault="00815277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  <w:b/>
              </w:rPr>
            </w:pPr>
            <w:r w:rsidRPr="0098781F">
              <w:rPr>
                <w:rFonts w:ascii="Arial" w:hAnsi="Arial" w:cs="Arial"/>
                <w:b/>
              </w:rPr>
              <w:t>Wychowanie do wartości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80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F15" w:rsidRDefault="00746F15" w:rsidP="00815277">
            <w:pPr>
              <w:tabs>
                <w:tab w:val="center" w:pos="4536"/>
                <w:tab w:val="right" w:pos="9072"/>
              </w:tabs>
              <w:spacing w:after="32"/>
              <w:rPr>
                <w:rFonts w:ascii="Arial" w:hAnsi="Arial" w:cs="Arial"/>
              </w:rPr>
            </w:pP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umiejętności właściwego komunikowania się w różnych sytuacjach społecznych, dbałość o język i kulturę wypowiadania się; </w:t>
            </w:r>
          </w:p>
        </w:tc>
      </w:tr>
      <w:tr w:rsidR="00746F15" w:rsidTr="005A2786">
        <w:trPr>
          <w:trHeight w:val="1137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wrażliwości estetycznej poprzez kontakt z dziełami literackimi i wytworami kultury, zapoznanie z wybranymi dziełami architektury i sztuk plastycznych należących do polskiego i europejskiego dziedzictwa kultury, wyzwalanie potrzeby kontaktu z literaturą i sztuką dla dzieci; </w:t>
            </w:r>
          </w:p>
          <w:p w:rsidR="00815277" w:rsidRPr="00815277" w:rsidRDefault="00815277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color w:val="4F81BD" w:themeColor="accent1"/>
              </w:rPr>
            </w:pPr>
            <w:r w:rsidRPr="0098781F">
              <w:rPr>
                <w:rFonts w:ascii="Arial" w:hAnsi="Arial" w:cs="Arial"/>
              </w:rPr>
              <w:t>uczenie wszystkich zwrotek hymnu narodowego i właściwego zachowania podczas jego wykonania</w:t>
            </w:r>
            <w:r>
              <w:rPr>
                <w:rFonts w:ascii="Arial" w:hAnsi="Arial" w:cs="Arial"/>
                <w:color w:val="4F81BD" w:themeColor="accent1"/>
              </w:rPr>
              <w:t>;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1139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right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postaw wyrażających szacunek dla ludzi, niezależnie od religii, statusu materialnego, wieku, wyglądu, poziomu rozwoju intelektualnego i fizycznego oraz respektowanie ich praw, podejmowanie działań w celu zapobiegania dyskryminacji;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right="291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804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righ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inspirowanie do podejmowania aktywności i inicjatyw oraz pracy zespołowej, wspomaganie działań służących kształtowaniu własnego wizerunku i otoczenia;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right="21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884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after="32" w:line="247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do radzenie sobie w sytuacjach codziennych wymagających umiejętności praktycznych;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after="32" w:line="247" w:lineRule="auto"/>
              <w:jc w:val="both"/>
              <w:rPr>
                <w:rFonts w:ascii="Arial" w:hAnsi="Arial" w:cs="Arial"/>
              </w:rPr>
            </w:pP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right="149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budzenie szacunku dla pracy ludzi różnych zawodów;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right="1496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538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do podejmowania działań mających na celu identyfikowanie i rozwijanie własnych zainteresowań;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804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wstępne kształtowanie postaw wyrażających szacunek do symboli i tradycji narodowych oraz tradycji związanych z rodziną, szkołą i społecznością lokalną;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538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umiejętności wyrażania własnych emo</w:t>
            </w:r>
            <w:r w:rsidR="003654C6">
              <w:rPr>
                <w:rFonts w:ascii="Arial" w:hAnsi="Arial" w:cs="Arial"/>
              </w:rPr>
              <w:t>cji w różnych formach ekspresji</w:t>
            </w:r>
            <w:r w:rsidR="0098781F">
              <w:rPr>
                <w:rFonts w:ascii="Arial" w:hAnsi="Arial" w:cs="Arial"/>
              </w:rPr>
              <w:t xml:space="preserve"> </w:t>
            </w:r>
            <w:r w:rsidR="003654C6" w:rsidRPr="0098781F">
              <w:rPr>
                <w:rFonts w:ascii="Arial" w:hAnsi="Arial" w:cs="Arial"/>
              </w:rPr>
              <w:t>akceptowanych społecznie;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46F15" w:rsidTr="005A2786">
        <w:trPr>
          <w:trHeight w:val="782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 w:rsidP="00830F11">
            <w:pPr>
              <w:tabs>
                <w:tab w:val="center" w:pos="4536"/>
                <w:tab w:val="right" w:pos="9072"/>
              </w:tabs>
              <w:spacing w:after="32" w:line="247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poczucia własnej wartości dziecka, podtrzymywanie ciekawości poznawczej, rozwijanie kreatywności i przedsiębiorczości oraz brania odpowiedzialności za swoje decyzje i działania; </w:t>
            </w:r>
          </w:p>
        </w:tc>
      </w:tr>
      <w:tr w:rsidR="00746F15" w:rsidTr="005A2786">
        <w:trPr>
          <w:trHeight w:val="722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after="57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świadomości odmienności osób niepełnosprawnych, innej narodowości, wyznania, tr</w:t>
            </w:r>
            <w:r w:rsidR="0098781F">
              <w:rPr>
                <w:rFonts w:ascii="Arial" w:hAnsi="Arial" w:cs="Arial"/>
              </w:rPr>
              <w:t>adycji kulturowej oraz ich praw;</w:t>
            </w:r>
          </w:p>
          <w:p w:rsidR="00746F15" w:rsidRDefault="0098781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98781F">
              <w:rPr>
                <w:rFonts w:ascii="Arial" w:hAnsi="Arial" w:cs="Arial"/>
              </w:rPr>
              <w:t>k</w:t>
            </w:r>
            <w:r w:rsidR="00BA2F2E" w:rsidRPr="0098781F">
              <w:rPr>
                <w:rFonts w:ascii="Arial" w:hAnsi="Arial" w:cs="Arial"/>
              </w:rPr>
              <w:t>ształtowanie właściwych relacji międzypokoleniowych</w:t>
            </w:r>
            <w:r w:rsidRPr="0098781F">
              <w:rPr>
                <w:rFonts w:ascii="Arial" w:hAnsi="Arial" w:cs="Arial"/>
              </w:rPr>
              <w:t>.</w:t>
            </w:r>
          </w:p>
          <w:p w:rsidR="00830F11" w:rsidRDefault="00830F11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830F11" w:rsidRDefault="00830F11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830F11" w:rsidRDefault="00830F11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29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Bezpieczeństwo</w:t>
            </w:r>
            <w:r>
              <w:rPr>
                <w:rFonts w:ascii="Arial" w:hAnsi="Arial" w:cs="Arial"/>
              </w:rPr>
              <w:t xml:space="preserve"> – profilaktyka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6F15" w:rsidTr="005A2786">
        <w:trPr>
          <w:trHeight w:val="1076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after="32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zachowań ryzykownych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after="32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(problemowych)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zapoznanie z podstawowymi zasadami bezpieczeństwa w różnych sytuacjach życiowych, kształtowanie właściwego zachowania się w sytuacji zagrożenia życia i zdrowia oraz sytuacjach nadzwyczajnych; </w:t>
            </w:r>
          </w:p>
          <w:p w:rsidR="00FF65BA" w:rsidRDefault="00830F11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FF65BA" w:rsidRPr="00BB7FCA">
              <w:rPr>
                <w:rFonts w:ascii="Arial" w:hAnsi="Arial" w:cs="Arial"/>
              </w:rPr>
              <w:t>czenie umiejętności radzenia sobie w sytuacjach trudnych emocjonalnie dotyczących rodziny, szkoły, relacji rówieśniczych i lokalnego środowiska</w:t>
            </w:r>
            <w:r w:rsidR="00BB7FCA">
              <w:rPr>
                <w:rFonts w:ascii="Arial" w:hAnsi="Arial" w:cs="Arial"/>
              </w:rPr>
              <w:t>;</w:t>
            </w:r>
          </w:p>
          <w:p w:rsidR="00830F11" w:rsidRDefault="00830F11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2160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ind w:right="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umiejętności wyszukiwania, porządkowania i wykorzystywania informacji z różnych źródeł, korzystania z technologii informacyjno-komunikacyjnych, kształtowanie świadomości negatywnego wpływu pracy przy komputerze na zdrowie i kontakty społeczne oraz niebezpieczeństw wynikających z anonimowości kontaktów, respektowanie ograniczeń dotyczących korzystania z komputera, internetu i multimediów; </w:t>
            </w:r>
          </w:p>
        </w:tc>
      </w:tr>
      <w:tr w:rsidR="00746F15" w:rsidTr="005A2786">
        <w:trPr>
          <w:trHeight w:val="107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do bezpiecznego i rozsądnego korzystania z narzędzi i urządzeń technicznych, bezpiecznego organizowania zajęć ruchowych i poruszania się po drogach; </w:t>
            </w:r>
          </w:p>
        </w:tc>
      </w:tr>
      <w:tr w:rsidR="00746F15" w:rsidTr="005A2786">
        <w:trPr>
          <w:trHeight w:val="593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do bezpiecznego korzystania ze środków komunikacji, zapobiegania i przeciwdziałania sytuacjom problemowym; </w:t>
            </w:r>
          </w:p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46F15" w:rsidTr="005A2786">
        <w:trPr>
          <w:trHeight w:val="524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6F15" w:rsidRDefault="00746F1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kształtowanie umiejętności utrzymywania ładu i porządku wokół siebie, w miejscu nauki i zabawy. </w:t>
            </w:r>
          </w:p>
        </w:tc>
      </w:tr>
    </w:tbl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pStyle w:val="Akapitzlist"/>
        <w:rPr>
          <w:rFonts w:ascii="Arial" w:hAnsi="Arial" w:cs="Arial"/>
          <w:sz w:val="20"/>
          <w:szCs w:val="2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11" w:name="_Toc485103370"/>
      <w:r>
        <w:rPr>
          <w:rFonts w:ascii="Arial" w:hAnsi="Arial" w:cs="Arial"/>
          <w:b/>
          <w:sz w:val="20"/>
        </w:rPr>
        <w:t>3.2. TREŚCI WYCHOWAWCZO-PROFILAKTYCZNE DO REALIZACJI W KLASACH IV – VI</w:t>
      </w:r>
      <w:bookmarkEnd w:id="11"/>
      <w:r w:rsidR="00E03F39">
        <w:rPr>
          <w:rFonts w:ascii="Arial" w:hAnsi="Arial" w:cs="Arial"/>
          <w:b/>
          <w:sz w:val="20"/>
        </w:rPr>
        <w:t xml:space="preserve">II </w:t>
      </w:r>
    </w:p>
    <w:p w:rsidR="00746F15" w:rsidRDefault="00746F15" w:rsidP="00746F15">
      <w:pPr>
        <w:pStyle w:val="Akapitzlist"/>
        <w:rPr>
          <w:rFonts w:ascii="Arial" w:hAnsi="Arial" w:cs="Arial"/>
          <w:sz w:val="20"/>
          <w:szCs w:val="20"/>
        </w:rPr>
      </w:pPr>
    </w:p>
    <w:p w:rsidR="00746F15" w:rsidRDefault="00746F15" w:rsidP="00746F15">
      <w:pPr>
        <w:pStyle w:val="Akapitzlist"/>
        <w:ind w:left="0"/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1843"/>
        <w:gridCol w:w="1984"/>
        <w:gridCol w:w="1985"/>
      </w:tblGrid>
      <w:tr w:rsidR="00FD78FC" w:rsidRPr="00845090" w:rsidTr="00A314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FC" w:rsidRPr="00845090" w:rsidRDefault="00FD78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OBSZAR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8FC" w:rsidRPr="00845090" w:rsidRDefault="00FD78F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</w:tr>
      <w:tr w:rsidR="0008150A" w:rsidRPr="00845090" w:rsidTr="00A314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KLASA 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KLASA VII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KLASA</w:t>
            </w:r>
            <w:r w:rsidR="00FD78FC" w:rsidRPr="008450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090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</w:tr>
      <w:tr w:rsidR="0008150A" w:rsidRPr="00845090" w:rsidTr="00A314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b/>
                <w:sz w:val="20"/>
                <w:szCs w:val="20"/>
              </w:rPr>
              <w:t>Zdrowi</w:t>
            </w:r>
            <w:r w:rsidRPr="00845090">
              <w:rPr>
                <w:rFonts w:ascii="Arial" w:hAnsi="Arial" w:cs="Arial"/>
                <w:sz w:val="20"/>
                <w:szCs w:val="20"/>
              </w:rPr>
              <w:t>e – edukacja zdrowotna</w:t>
            </w:r>
            <w:r w:rsidR="005A2786" w:rsidRPr="00845090">
              <w:rPr>
                <w:rFonts w:ascii="Arial" w:hAnsi="Arial" w:cs="Arial"/>
                <w:sz w:val="20"/>
                <w:szCs w:val="20"/>
              </w:rPr>
              <w:t xml:space="preserve"> i proekologiczna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Nabycie podstawowej wiedzy na temat stresu.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Inspirowanie dzieci do myślenia o własnej motywacji do działania.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Nabywanie umiejętności gromadzenia i porządkowania wiedzy o sobie.</w:t>
            </w:r>
          </w:p>
          <w:p w:rsidR="00845090" w:rsidRPr="00845090" w:rsidRDefault="008450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115EA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Budowanie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poczucia własnej wartości.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 prozdrowotnych poprzez promowanie aktywnego i zdrowego stylu życia.</w:t>
            </w:r>
          </w:p>
          <w:p w:rsidR="00D33CFC" w:rsidRPr="00845090" w:rsidRDefault="00D33C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33CFC" w:rsidRPr="00845090" w:rsidRDefault="00D33C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podejmowania działań na rzecz ochrony przyrody.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Zachęcanie uczniów do pracy nad własną motywacją oraz analizą czynników, które ich demotywują.</w:t>
            </w:r>
          </w:p>
          <w:p w:rsidR="00845090" w:rsidRPr="00845090" w:rsidRDefault="008450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Prezentowanie sposobów pokonywania własnych słabości oraz akceptowania ograniczeń i niedoskonałości.</w:t>
            </w:r>
          </w:p>
          <w:p w:rsidR="00D33CFC" w:rsidRPr="00845090" w:rsidRDefault="00D33C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33CFC" w:rsidRPr="00845090" w:rsidRDefault="00D33CFC" w:rsidP="00D33C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 prozdrowotnych poprzez promowanie aktywnego i zdrowego stylu życia.</w:t>
            </w:r>
          </w:p>
          <w:p w:rsidR="00D33CFC" w:rsidRPr="00845090" w:rsidRDefault="00D33CFC" w:rsidP="00D33C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33CFC" w:rsidRPr="00845090" w:rsidRDefault="00D33CFC" w:rsidP="00D33C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podejmowania działań na rzecz ochrony przyrody.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Kształtowanie umiejętności rozpoznawania własnych cech osobowości.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konstruktywnego obrazu własnej osoby, np. świadomości mocnych i słabych stron.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właściwej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 xml:space="preserve">postawy wobec zdrowia i życia, jako najważniejszych wartości. 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 prozdrowotnych poprzez promowanie aktywnego i zdrowego stylu życia.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umiejętności podejmowania działań na rzecz ochrony przyrody. 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FB24F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Kształtowanie postawy pro</w:t>
            </w:r>
            <w:r w:rsidR="0008150A" w:rsidRPr="00845090">
              <w:rPr>
                <w:rFonts w:ascii="Arial" w:hAnsi="Arial" w:cs="Arial"/>
                <w:sz w:val="20"/>
                <w:szCs w:val="20"/>
              </w:rPr>
              <w:t>aktywnej, w której uczeń przejmuje inicjatywę, ale też odpowiedzialności za swoje decyzje.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umiejętności świadomego wyznaczania sobie konkretnych celów.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umiejętności hierarchizacji zadań.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Podnoszenie poczucia własnej wartości 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poprzez określanie osobistego potencjału.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świadomości własnego ciała z uwzględnieniem zmian fizycznych i psychicznych w okresie dojrzewania</w:t>
            </w:r>
          </w:p>
          <w:p w:rsidR="0049519E" w:rsidRPr="00845090" w:rsidRDefault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08150A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.</w:t>
            </w:r>
            <w:r w:rsidR="0049519E" w:rsidRPr="00845090">
              <w:rPr>
                <w:rFonts w:ascii="Arial" w:hAnsi="Arial" w:cs="Arial"/>
                <w:sz w:val="20"/>
                <w:szCs w:val="20"/>
              </w:rPr>
              <w:t xml:space="preserve"> Kształtowanie postaw prozdrowotnych poprzez promowanie aktywnego i zdrowego stylu życia.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podejmowania działań na rzecz ochrony przyrody.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9E" w:rsidRPr="00845090" w:rsidRDefault="00FB24FB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Kształtowanie postawy pro</w:t>
            </w:r>
            <w:r w:rsidR="0049519E" w:rsidRPr="00845090">
              <w:rPr>
                <w:rFonts w:ascii="Arial" w:hAnsi="Arial" w:cs="Arial"/>
                <w:sz w:val="20"/>
                <w:szCs w:val="20"/>
              </w:rPr>
              <w:t>aktywnej, w której uczeń przejmuje inicjatywę, ale też odpowiedzialności za swoje decyzje.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umiejętności świadomego wyznaczania sobie konkretnych celów.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umiejętności hierarchizacji zadań.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Podnoszenie poczucia własnej wartości 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poprzez określanie osobistego potencjału.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świadomości własnego ciała z uwzględnieniem zmian fizycznych i psychicznych w okresie dojrzewania.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 prozdrowotnych poprzez promowanie aktywnego i zdrowego stylu życia.</w:t>
            </w:r>
          </w:p>
          <w:p w:rsidR="0049519E" w:rsidRPr="00845090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Default="0049519E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podejmowania działań na rzecz ochrony przyrody.</w:t>
            </w:r>
          </w:p>
          <w:p w:rsidR="00830F11" w:rsidRPr="00845090" w:rsidRDefault="00830F11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E36CB" w:rsidRPr="00845090" w:rsidRDefault="007E36CB" w:rsidP="0049519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postawy właściwego korzystania z komputera i Internetu. Nabycie umiejętności identyfikacji zagrożeń płynących z tego obszaru (fizycznych, psychicznych i społecznych).</w:t>
            </w:r>
          </w:p>
        </w:tc>
      </w:tr>
      <w:tr w:rsidR="0008150A" w:rsidRPr="00845090" w:rsidTr="00A314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b/>
                <w:sz w:val="20"/>
                <w:szCs w:val="20"/>
              </w:rPr>
              <w:t>Relacje</w:t>
            </w:r>
            <w:r w:rsidRPr="00845090">
              <w:rPr>
                <w:rFonts w:ascii="Arial" w:hAnsi="Arial" w:cs="Arial"/>
                <w:sz w:val="20"/>
                <w:szCs w:val="20"/>
              </w:rPr>
              <w:t xml:space="preserve"> – kształtowanie postaw społecznych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Kształtowanie umiejętności właściwej komunikacji,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stanowiącej podstawę współdziałania.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umiejętności asertywnego wyrażania własnych potrzeb.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wrażliwości na potrzeby i trudności innych ludzi.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postawy szacunku i zrozumienia wobec innych osób.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zdolności do inicjowania i podtrzymywania znaczących głębszych relacji.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Budowanie atmosfery wzajemnego szacunku w społeczności szkolnej.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 xml:space="preserve">Rozwijanie umiejętności rozumienia innych, która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sprzyja efektywnej współpracy.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Wyzwalanie chęci do działania na rzecz innych osób w celu poprawy ich sytuacji (wolontariat).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poczucia przynależności do grupy (samorząd uczniowski, klub, drużyna, wspólnota).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otwartości na doświadczenia innych ludzi, ich sposobów rozwiązywania problemów, na nową wiedzę.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świadomości dotyczącej roli osób znaczących i autorytetów.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 xml:space="preserve">Kształtowanie umiejętności współpracy w dążeniu do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osiągnięcia celów.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Uwrażliwianie na różne obszary ludzkich problemów i potrzeb poprzez krzewienie potrzeby udzielania pomocy (wolontariat).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komunikacyjnych: wyrażanie własnych opinii i poglądów.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świadomości roli i wartości rodziny w życiu człowieka.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samorządności.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 xml:space="preserve">Kształtowanie umiejętności wchodzenia w interakcje z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ludźmi w sposób zapewniający zadowolenie obydwu stron.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umiejętności szukania inspiracji, rozwijanie własnej kreatywności.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odpowiedzialności za siebie i innych (wolontariat).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0A" w:rsidRPr="00845090" w:rsidRDefault="00583C3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 xml:space="preserve">Rozwijanie kompetencji społecznych, takich jak: komunikacja i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współpraca w grupie w tym w środowiskach wirtualnych.</w:t>
            </w:r>
          </w:p>
          <w:p w:rsidR="00AF75CC" w:rsidRPr="00845090" w:rsidRDefault="00AF75C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1652" w:rsidRDefault="00811652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 Wzmacnianie poczucia odpowiedzialności za drugiego człowieka</w:t>
            </w:r>
            <w:r w:rsidR="00845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5090" w:rsidRPr="00845090" w:rsidRDefault="00845090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1652" w:rsidRPr="00845090" w:rsidRDefault="00811652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Pogłębianie świadomości nt. wartości pracy wolontariackiej</w:t>
            </w:r>
            <w:r w:rsidR="00845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5090" w:rsidRDefault="00845090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1652" w:rsidRDefault="00811652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Podkreślanie roli satysfakcji płynącej z bezinteresownej pracy na rzecz innych</w:t>
            </w:r>
            <w:r w:rsidR="00845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5090" w:rsidRDefault="00845090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1652" w:rsidRPr="00845090" w:rsidRDefault="00811652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 Uwrażliwianie na problemy dotykające ludzi w najbliższym otoczeniu i w innych częściach świata</w:t>
            </w:r>
          </w:p>
          <w:p w:rsidR="00811652" w:rsidRDefault="00811652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 Uświadamianie znaczenia różnych form pomocy potrzebującym</w:t>
            </w:r>
            <w:r w:rsidR="00845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5090" w:rsidRPr="00845090" w:rsidRDefault="00845090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1652" w:rsidRPr="00845090" w:rsidRDefault="00811652" w:rsidP="008116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Wskazywanie wartości pracy wolontariackiej jako atutu w przyszłym życiu zawodowym.</w:t>
            </w:r>
          </w:p>
        </w:tc>
      </w:tr>
      <w:tr w:rsidR="0008150A" w:rsidRPr="00845090" w:rsidTr="00A314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41458E" w:rsidRDefault="0008150A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1458E">
              <w:rPr>
                <w:rFonts w:ascii="Arial" w:hAnsi="Arial" w:cs="Arial"/>
                <w:b/>
                <w:sz w:val="18"/>
                <w:szCs w:val="18"/>
              </w:rPr>
              <w:t>Wychowanie do wartości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Zapoznanie z rolą zainteresowań w życiu człowieka.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Uwrażliwianie na kwestie moralne, np. mówienia prawdy, sprawiedliwego traktowania.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Kształtowanie pozytywnego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stosunku do procesu kształcenia.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potrzeby uczestnictwa w kulturze.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 patriotycznych: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  znajomość tekstu hymnu narodowego i właściwa postawa przy jego wykonaniu,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udział w apelach i uroczystościach nie tylko szkolnych, ale i lokalnych,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uczenie szacunku do symboli narodowych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Rozwijanie zainteresowań i pasji uczniów.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Budowanie samoświadomości dotyczącej praw, wartości, wpływów oraz postaw.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umiejętności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wyrażania własnych emocji.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właściwego zachowania się z uwzględnieniem sytuacji i miejsca.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 patriotycznych: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udział w apelach i uroczystościach nie tylko szkolnych, ale i lokalnych,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-- udział w apelach i uroczystościach nie tylko szkolnych, ale i lokalnych,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uczenie szacunku do symboli narodowych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Rozwój zainteresowań, poszerzenie autonomii i samodzielności.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umiejętności krytycznego myślenia w kontekście analizy wpływów rówieśników i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mediów na zachowanie.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Dokonywanie analizy postaw, wartości, norm społecznych, przekonań i czynników, które na nie wpływają.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szacunku dla kultury i dorobku narodowego.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</w:t>
            </w:r>
            <w:r w:rsidR="006F5C71" w:rsidRPr="00845090">
              <w:rPr>
                <w:rFonts w:ascii="Arial" w:hAnsi="Arial" w:cs="Arial"/>
                <w:sz w:val="20"/>
                <w:szCs w:val="20"/>
              </w:rPr>
              <w:t>ałtowanie postaw patriotycznych: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udział w apelach i uroczystościach nie tylko szkolnych, ale i lokalnych,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uczenie szacunku do symboli narodowych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Popularyzowanie alternatywnych form spędzania czasu wolnego.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pozytywnego stosunku do procesu kształcenia i samokształcenia, zaangażowania w zdobywanie wiedzy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i umiejętności.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takich cech jak: pracowitość, odpowiedzialność, prawdomówność, rzetelność i wytrwałość.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Umacnianie więzi ze społecznością lokalną.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postaw patriotycznych: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udział w apelach i uroczystościach nie tylko szkolnych, ale i lokalnych,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uczenie szacunku do symboli narodowych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Kształtowanie postaw patriotycznych:</w:t>
            </w:r>
          </w:p>
          <w:p w:rsidR="0015161B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8150A" w:rsidRPr="00845090">
              <w:rPr>
                <w:rFonts w:ascii="Arial" w:hAnsi="Arial" w:cs="Arial"/>
                <w:sz w:val="20"/>
                <w:szCs w:val="20"/>
              </w:rPr>
              <w:t xml:space="preserve"> udział w apelach i 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uroczystościach nie tylko szkolnych,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 ale i lokalnych,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uczenie szacunku do symboli narodowych,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poszanowanie polskiego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dziedzictwa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kulturowego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przy jednoczesnym otwarciu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się na wartości kultur europejskich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I świata .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- przygotowanie do wypełniania</w:t>
            </w:r>
          </w:p>
          <w:p w:rsidR="0008150A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08150A" w:rsidRPr="00845090">
              <w:rPr>
                <w:rFonts w:ascii="Arial" w:hAnsi="Arial" w:cs="Arial"/>
                <w:sz w:val="20"/>
                <w:szCs w:val="20"/>
              </w:rPr>
              <w:t xml:space="preserve">bowiązków rodzinnych i </w:t>
            </w:r>
          </w:p>
          <w:p w:rsidR="0008150A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08150A" w:rsidRPr="00845090">
              <w:rPr>
                <w:rFonts w:ascii="Arial" w:hAnsi="Arial" w:cs="Arial"/>
                <w:sz w:val="20"/>
                <w:szCs w:val="20"/>
              </w:rPr>
              <w:t>bywatelskich opierających się</w:t>
            </w:r>
          </w:p>
          <w:p w:rsidR="0008150A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zasadach solidarności,</w:t>
            </w:r>
          </w:p>
          <w:p w:rsidR="0008150A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8150A" w:rsidRPr="00845090">
              <w:rPr>
                <w:rFonts w:ascii="Arial" w:hAnsi="Arial" w:cs="Arial"/>
                <w:sz w:val="20"/>
                <w:szCs w:val="20"/>
              </w:rPr>
              <w:t>emokracji, tolerancji,</w:t>
            </w:r>
          </w:p>
          <w:p w:rsid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8150A" w:rsidRPr="00845090">
              <w:rPr>
                <w:rFonts w:ascii="Arial" w:hAnsi="Arial" w:cs="Arial"/>
                <w:sz w:val="20"/>
                <w:szCs w:val="20"/>
              </w:rPr>
              <w:t>prawiedliwości i wolności,</w:t>
            </w:r>
          </w:p>
          <w:p w:rsid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B27F2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090">
              <w:rPr>
                <w:rFonts w:ascii="Arial" w:hAnsi="Arial" w:cs="Arial"/>
                <w:sz w:val="20"/>
                <w:szCs w:val="20"/>
              </w:rPr>
              <w:t>Z</w:t>
            </w:r>
            <w:r w:rsidR="004B27F2" w:rsidRPr="00845090">
              <w:rPr>
                <w:rFonts w:ascii="Arial" w:hAnsi="Arial" w:cs="Arial"/>
                <w:sz w:val="20"/>
                <w:szCs w:val="20"/>
              </w:rPr>
              <w:t xml:space="preserve">achęcanie uczniów do udziału </w:t>
            </w:r>
          </w:p>
          <w:p w:rsidR="004B27F2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B27F2" w:rsidRPr="00845090">
              <w:rPr>
                <w:rFonts w:ascii="Arial" w:hAnsi="Arial" w:cs="Arial"/>
                <w:sz w:val="20"/>
                <w:szCs w:val="20"/>
              </w:rPr>
              <w:t xml:space="preserve"> konkursach i przedsięwzięciach</w:t>
            </w:r>
          </w:p>
          <w:p w:rsidR="004B27F2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B27F2" w:rsidRPr="00845090">
              <w:rPr>
                <w:rFonts w:ascii="Arial" w:hAnsi="Arial" w:cs="Arial"/>
                <w:sz w:val="20"/>
                <w:szCs w:val="20"/>
              </w:rPr>
              <w:t xml:space="preserve"> charakterze patriotycznym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5090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B27F2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4B27F2" w:rsidRPr="00845090">
              <w:rPr>
                <w:rFonts w:ascii="Arial" w:hAnsi="Arial" w:cs="Arial"/>
                <w:sz w:val="20"/>
                <w:szCs w:val="20"/>
              </w:rPr>
              <w:t>czenie szacunku do symboli</w:t>
            </w:r>
          </w:p>
          <w:p w:rsidR="004B27F2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Narodowych.</w:t>
            </w:r>
          </w:p>
          <w:p w:rsidR="00845090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B27F2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B27F2" w:rsidRPr="00845090">
              <w:rPr>
                <w:rFonts w:ascii="Arial" w:hAnsi="Arial" w:cs="Arial"/>
                <w:sz w:val="20"/>
                <w:szCs w:val="20"/>
              </w:rPr>
              <w:t>romowanie szkoły w środowisku</w:t>
            </w:r>
          </w:p>
          <w:p w:rsidR="0008150A" w:rsidRPr="00845090" w:rsidRDefault="00845090" w:rsidP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4B27F2" w:rsidRPr="00845090">
              <w:rPr>
                <w:rFonts w:ascii="Arial" w:hAnsi="Arial" w:cs="Arial"/>
                <w:sz w:val="20"/>
                <w:szCs w:val="20"/>
              </w:rPr>
              <w:t>okalnym i ogólnopolskim.</w:t>
            </w:r>
            <w:r w:rsidR="0008150A" w:rsidRPr="0084509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:rsidR="0008150A" w:rsidRPr="00845090" w:rsidRDefault="0008150A" w:rsidP="0008150A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150A" w:rsidRPr="00830F11" w:rsidRDefault="00845090" w:rsidP="0008150A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4141A" w:rsidRPr="00845090">
              <w:rPr>
                <w:rFonts w:ascii="Arial" w:hAnsi="Arial" w:cs="Arial"/>
                <w:sz w:val="20"/>
                <w:szCs w:val="20"/>
              </w:rPr>
              <w:t>ształcenie etycznych postaw w pracy z informacjam</w:t>
            </w:r>
            <w:r w:rsidR="009F0F8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08150A" w:rsidRPr="00845090" w:rsidTr="00A314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  <w:r w:rsidRPr="00845090">
              <w:rPr>
                <w:rFonts w:ascii="Arial" w:hAnsi="Arial" w:cs="Arial"/>
                <w:sz w:val="20"/>
                <w:szCs w:val="20"/>
              </w:rPr>
              <w:t xml:space="preserve"> – profilaktyka zachowań ryzykownych (problemowych)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Redukowanie agresywnych zachowań poprzez uczenie sposobów rozwiązywania problemów.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Budowanie atmosfery otwartości i przyzwolenia na dyskusję.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Uświadamianie zagrożeń wynikających z korzystania z nowoczesnych technologii informacyjnych.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Zwiększanie wiedzy na temat środków uzależniających i zagrożeń z nimi związanych.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troski o własne bezpieczeństwo w relacjach z innymi.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Rozwijanie umiejętności prowadzenia rozmowy w sytuacji konfliktu – podstawy negocjacji i mediacji.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Rozwijanie umiejętności identyfikowania przyczyn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własnego postępowania.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Dokonywanie analizy wpływu nastawienia do siebie i innych na motywację do podejmowania różnorodnych zachowań.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poczucia osobistej odpowiedzialności, zachęcanie do angażowania się w prawidłowe i zdrowe zachowania.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Doskonalenie umiejętności rozpoznawania symptomów uzależnienia od komputera i internetu.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Dostarczanie wiedzy na temat osób i instytucji świadczących pomoc w sytuacjach trudnych.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Budowanie atmosfery wsparcia i zrozumienia w sytuacji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problemowej oraz promowanie rzetelnej wiedzy mającej na celu zredukowanie lęku.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radzenia sobie z własnymi negatywnymi emocjami oraz z zachowaniami agresywnymi.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Kształtowanie przekonań dotyczących znaczenia posiadanych informacji, których wykorzystanie pomaga w redukowaniu lęku w sytuacjach kryzysowych.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świadomości dotyczącej prawa do prywatności, w tym do ochrony danych osobowych ora ograniczonego zaufania do osób poznanych w sieci.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Rozwijanie postaw opartych na odpowiedzialności za dokonywane wybory i postępowanie.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Dostarczenie wiedzy z zakresu prawa dotyczącego postępowania w sprawach nieletnich.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reagowania w sytuacjach kryzysowych, niesienia pomocy dotkniętym nimi osobom oraz minimalizowania ich negatywnych skutków.</w:t>
            </w: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08150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>Rozwijanie umiejętności lepszego rozumienia siebie poprzez poszukiwanie i udzielanie odpowiedzi na pytania:, kim jestem? Jakie są moje cele i zadania życiowe?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B0" w:rsidRPr="00163DB3" w:rsidRDefault="00AF49B0" w:rsidP="00AF49B0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163DB3">
              <w:rPr>
                <w:rFonts w:ascii="Arial" w:eastAsia="Calibri" w:hAnsi="Arial" w:cs="Arial"/>
                <w:lang w:eastAsia="en-US"/>
              </w:rPr>
              <w:lastRenderedPageBreak/>
              <w:t>Pomoc w planowaniu kariery zawodowej uczniów.</w:t>
            </w:r>
          </w:p>
          <w:p w:rsidR="00AF49B0" w:rsidRPr="00845090" w:rsidRDefault="00AF49B0" w:rsidP="00AF49B0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163DB3">
              <w:rPr>
                <w:rFonts w:ascii="Arial" w:eastAsia="Calibri" w:hAnsi="Arial" w:cs="Arial"/>
                <w:lang w:eastAsia="en-US"/>
              </w:rPr>
              <w:t xml:space="preserve">Rozwijanie umiejętności radzenia sobie w sytuacjach stresowych w związku z egzaminem </w:t>
            </w:r>
            <w:r w:rsidRPr="00163DB3">
              <w:rPr>
                <w:rFonts w:ascii="Arial" w:eastAsia="Calibri" w:hAnsi="Arial" w:cs="Arial"/>
                <w:lang w:eastAsia="en-US"/>
              </w:rPr>
              <w:lastRenderedPageBreak/>
              <w:t>kończącym szkołę.</w:t>
            </w:r>
          </w:p>
          <w:p w:rsidR="00AF49B0" w:rsidRPr="00845090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Propagowanie wiedzy na temat prawnych i moralnych skutków posiadania, zażywania i rozprowadzania środków psychoaktywnych.</w:t>
            </w:r>
          </w:p>
          <w:p w:rsidR="00AF49B0" w:rsidRPr="00845090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  <w:p w:rsidR="00AF49B0" w:rsidRPr="00163DB3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wykorzystywania elementów negocjacji i mediacji w sytuacji rozwiązywania konfliktów.</w:t>
            </w:r>
          </w:p>
          <w:p w:rsidR="00AF49B0" w:rsidRPr="00845090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  <w:p w:rsidR="00AF49B0" w:rsidRPr="00163DB3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podejmowania działań zgodnych ze zweryfikowanymi źródłami wiedzy.</w:t>
            </w:r>
          </w:p>
          <w:p w:rsidR="00AF49B0" w:rsidRPr="00163DB3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9B0" w:rsidRPr="00163DB3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Utrwalanie umiejętności oceny konsekwencji podejmowanych działań dla siebie i innych – określanie alternatywnych rozwiązań problemu.</w:t>
            </w:r>
          </w:p>
          <w:p w:rsidR="00AF49B0" w:rsidRPr="00163DB3" w:rsidRDefault="00AF49B0" w:rsidP="00AF49B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150A" w:rsidRPr="00845090" w:rsidRDefault="007054B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090">
              <w:rPr>
                <w:rFonts w:ascii="Arial" w:hAnsi="Arial" w:cs="Arial"/>
                <w:sz w:val="20"/>
                <w:szCs w:val="20"/>
              </w:rPr>
              <w:t xml:space="preserve">Przestrzeganie prawa i zasad bezpieczeństwa. Respektowanie prywatności informacji i ochrony danych, praw własności intelektualnej, etykiety w komunikacji i norm współżycia społecznego, ocena zagrożeń </w:t>
            </w:r>
            <w:r w:rsidRPr="00845090">
              <w:rPr>
                <w:rFonts w:ascii="Arial" w:hAnsi="Arial" w:cs="Arial"/>
                <w:sz w:val="20"/>
                <w:szCs w:val="20"/>
              </w:rPr>
              <w:lastRenderedPageBreak/>
              <w:t>związanych z technologią i ich uwzględnienie dla bezpieczeństwa swojego i innych.</w:t>
            </w:r>
          </w:p>
        </w:tc>
      </w:tr>
    </w:tbl>
    <w:p w:rsidR="00746F15" w:rsidRDefault="00746F15" w:rsidP="00746F15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746F15" w:rsidRDefault="00746F15" w:rsidP="00746F15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12" w:name="_Toc485103371"/>
      <w:r>
        <w:rPr>
          <w:rFonts w:ascii="Arial" w:hAnsi="Arial" w:cs="Arial"/>
          <w:b/>
          <w:sz w:val="20"/>
        </w:rPr>
        <w:t>3.3. TREŚCI WYCHOWAWCZO-PROFILAKTYC</w:t>
      </w:r>
      <w:r w:rsidR="00E03F39">
        <w:rPr>
          <w:rFonts w:ascii="Arial" w:hAnsi="Arial" w:cs="Arial"/>
          <w:b/>
          <w:sz w:val="20"/>
        </w:rPr>
        <w:t xml:space="preserve">ZNE DO REALIZACJI W KLASACH </w:t>
      </w:r>
      <w:r>
        <w:rPr>
          <w:rFonts w:ascii="Arial" w:hAnsi="Arial" w:cs="Arial"/>
          <w:b/>
          <w:sz w:val="20"/>
        </w:rPr>
        <w:t xml:space="preserve"> III GIMNAZJUM</w:t>
      </w:r>
      <w:bookmarkEnd w:id="12"/>
      <w:r w:rsidR="00E03F39">
        <w:rPr>
          <w:rFonts w:ascii="Arial" w:hAnsi="Arial" w:cs="Arial"/>
          <w:b/>
          <w:sz w:val="20"/>
        </w:rPr>
        <w:t xml:space="preserve"> </w:t>
      </w:r>
    </w:p>
    <w:p w:rsidR="00746F15" w:rsidRDefault="00746F15" w:rsidP="00746F15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746F15" w:rsidRDefault="00746F15" w:rsidP="00746F15">
      <w:pPr>
        <w:pStyle w:val="Akapitzlist"/>
        <w:ind w:left="0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6961"/>
      </w:tblGrid>
      <w:tr w:rsidR="00746F15" w:rsidRPr="00163DB3" w:rsidTr="00746F15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3">
              <w:rPr>
                <w:rFonts w:ascii="Arial" w:hAnsi="Arial" w:cs="Arial"/>
                <w:b/>
                <w:sz w:val="20"/>
                <w:szCs w:val="20"/>
              </w:rPr>
              <w:t>OBSZAR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3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</w:tr>
      <w:tr w:rsidR="00746F15" w:rsidRPr="00163DB3" w:rsidTr="00746F15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b/>
                <w:sz w:val="20"/>
                <w:szCs w:val="20"/>
              </w:rPr>
              <w:t>Zdrowie –</w:t>
            </w:r>
            <w:r w:rsidRPr="00163DB3">
              <w:rPr>
                <w:rFonts w:ascii="Arial" w:hAnsi="Arial" w:cs="Arial"/>
                <w:sz w:val="20"/>
                <w:szCs w:val="20"/>
              </w:rPr>
              <w:t xml:space="preserve"> edukacja zdrowotna</w:t>
            </w:r>
            <w:r w:rsidR="00F93657" w:rsidRPr="00163DB3">
              <w:rPr>
                <w:rFonts w:ascii="Arial" w:hAnsi="Arial" w:cs="Arial"/>
                <w:sz w:val="20"/>
                <w:szCs w:val="20"/>
              </w:rPr>
              <w:t xml:space="preserve"> i proekologiczna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Kształtowanie postawy uczniów nastawionej na rozwiązania – charakteryzującej się samoświadomością, wyobraźnią, kreatywnością,</w:t>
            </w: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Kształtowanie umiejętności wyznaczania sobie celów krótko i długoterminowych.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ustalania priorytetów, uwzględniając kryteria ważności i pilności.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oceny własnych możliwości.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93657" w:rsidRPr="00163DB3" w:rsidRDefault="00F93657" w:rsidP="00F9365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Kształtowanie postaw prozdrowotnych poprzez promowanie aktywnego i zdrowego stylu życia.</w:t>
            </w:r>
          </w:p>
          <w:p w:rsidR="00F93657" w:rsidRPr="00163DB3" w:rsidRDefault="00F93657" w:rsidP="00F9365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93657" w:rsidRPr="00163DB3" w:rsidRDefault="00F93657" w:rsidP="00F93657">
            <w:pPr>
              <w:pStyle w:val="Akapitzlist"/>
              <w:ind w:left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podejmowania działań na rzecz ochrony przyrody.</w:t>
            </w:r>
          </w:p>
        </w:tc>
      </w:tr>
      <w:tr w:rsidR="00746F15" w:rsidRPr="00163DB3" w:rsidTr="00746F15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b/>
                <w:sz w:val="20"/>
                <w:szCs w:val="20"/>
              </w:rPr>
              <w:t xml:space="preserve">Relacje </w:t>
            </w:r>
            <w:r w:rsidRPr="00163DB3">
              <w:rPr>
                <w:rFonts w:ascii="Arial" w:hAnsi="Arial" w:cs="Arial"/>
                <w:sz w:val="20"/>
                <w:szCs w:val="20"/>
              </w:rPr>
              <w:t>– kształtowanie postaw społecznych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poszukiwania takich rozwiązań, które stwarzają korzyści dla obydwu stron.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dostrzegania pozytywnych aspektów działania zespołowego poprzez docenienie różnic zdań i wiedzy, doświadczeń, specjalizacji, kompetencji.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potrzeby ciągłego doskonalenia siebie, jako jednostki, członka rodziny i społeczeństwa.</w:t>
            </w:r>
          </w:p>
        </w:tc>
      </w:tr>
      <w:tr w:rsidR="00746F15" w:rsidRPr="00163DB3" w:rsidTr="00746F15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830F11" w:rsidRDefault="00163DB3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30F11">
              <w:rPr>
                <w:rFonts w:ascii="Arial" w:hAnsi="Arial" w:cs="Arial"/>
                <w:b/>
                <w:sz w:val="20"/>
                <w:szCs w:val="20"/>
              </w:rPr>
              <w:t>Wychowanie do wartości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Popularyzowanie wiedzy o różnicach kulturowych oraz rozwijanie umiejętności korzystania z niej w kontakcie z przedstawicielami innych narodowości.</w:t>
            </w: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Popularyzowanie wiedzy i rozwijanie świadomości na temat zasad humanitaryzmu.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poczucia odpowiedzialności społecznej poprzez podejmowanie działań na rzecz lokalnej społeczności.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Kształtowanie postaw patriotycznych: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- udział w apelach i uroczystościach nie tylko szkolnych,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 xml:space="preserve"> ale i lokalnych,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- uczenie szacunku do symboli narodowych,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- poszanowanie polskiego dziedzictwa kulturowego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przy jednoczesnym otwarciu się na wartości kultur europejskich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lastRenderedPageBreak/>
              <w:t>I świata .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 xml:space="preserve">- przygotowanie do wypełniania obowiązków rodzinnych i 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 xml:space="preserve">obywatelskich opierających się na zasadach solidarności 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demokracji, tolerancji,, sprawiedliwości i wolności,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 xml:space="preserve">- zachęcanie uczniów do udziału 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w konkursach i przedsięwzięciach o charakterze patriotycznym</w:t>
            </w:r>
          </w:p>
          <w:p w:rsidR="004B27F2" w:rsidRPr="00163DB3" w:rsidRDefault="004B27F2" w:rsidP="004B27F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- uczenie szacunku do symboli narodowych,</w:t>
            </w:r>
          </w:p>
          <w:p w:rsidR="004B27F2" w:rsidRPr="00163DB3" w:rsidRDefault="004B27F2" w:rsidP="00E4564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 xml:space="preserve">- promowanie szkoły w środowisku lokalnym i ogólnopolskim.                    </w:t>
            </w:r>
          </w:p>
        </w:tc>
      </w:tr>
      <w:tr w:rsidR="00746F15" w:rsidRPr="00163DB3" w:rsidTr="00746F15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b/>
                <w:sz w:val="20"/>
                <w:szCs w:val="20"/>
              </w:rPr>
              <w:t xml:space="preserve">Bezpieczeństwo </w:t>
            </w:r>
            <w:r w:rsidRPr="00163DB3">
              <w:rPr>
                <w:rFonts w:ascii="Arial" w:hAnsi="Arial" w:cs="Arial"/>
                <w:sz w:val="20"/>
                <w:szCs w:val="20"/>
              </w:rPr>
              <w:t>– profilaktyka zachowań ryzykownych (problemowych)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Propagowanie wiedzy na temat prawnych i moralnych skutków posiadania, zażywania i rozprowadzania środków psychoaktywnych.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wykorzystywania elementów negocjacji i mediacji w sytuacji rozwiązywania konfliktów.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podejmowania działań zgodnych ze zweryfikowanymi źródłami wiedzy.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Utrwalanie umiejętności oceny konsekwencji podejmowanych działań dla siebie i innych – określanie alternatywnych rozwiązań problemu.</w:t>
            </w:r>
          </w:p>
          <w:p w:rsidR="00471A1E" w:rsidRPr="00163DB3" w:rsidRDefault="00471A1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6F15" w:rsidRPr="00163DB3" w:rsidRDefault="00746F1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DB3">
              <w:rPr>
                <w:rFonts w:ascii="Arial" w:hAnsi="Arial" w:cs="Arial"/>
                <w:sz w:val="20"/>
                <w:szCs w:val="20"/>
              </w:rPr>
              <w:t>Rozwijanie umiejętności prowadzenia rozmowy w sytuacji konfliktu – podstawy negocjacji i mediacji.</w:t>
            </w:r>
          </w:p>
          <w:p w:rsidR="002526C1" w:rsidRPr="00E45648" w:rsidRDefault="002526C1" w:rsidP="002526C1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45648">
              <w:rPr>
                <w:rFonts w:ascii="Arial" w:eastAsia="Calibri" w:hAnsi="Arial" w:cs="Arial"/>
                <w:lang w:eastAsia="en-US"/>
              </w:rPr>
              <w:t>Pomoc w planowaniu kariery zawodowej uczniów.</w:t>
            </w:r>
          </w:p>
          <w:p w:rsidR="002526C1" w:rsidRPr="00163DB3" w:rsidRDefault="002526C1" w:rsidP="002526C1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45648">
              <w:rPr>
                <w:rFonts w:ascii="Arial" w:eastAsia="Calibri" w:hAnsi="Arial" w:cs="Arial"/>
                <w:lang w:eastAsia="en-US"/>
              </w:rPr>
              <w:t>Rozwijanie umiejętności radzenia sobie w sytuacjach stresowych w związku z egzaminem kończącym szkołę.</w:t>
            </w:r>
          </w:p>
        </w:tc>
      </w:tr>
    </w:tbl>
    <w:p w:rsidR="00746F15" w:rsidRDefault="00746F15" w:rsidP="00746F15">
      <w:pPr>
        <w:pStyle w:val="Nagwek1"/>
        <w:rPr>
          <w:rFonts w:ascii="Arial" w:hAnsi="Arial" w:cs="Arial"/>
        </w:rPr>
      </w:pPr>
      <w:r>
        <w:br w:type="page"/>
      </w:r>
      <w:bookmarkStart w:id="13" w:name="_Toc485103372"/>
      <w:r>
        <w:rPr>
          <w:rFonts w:ascii="Arial" w:hAnsi="Arial" w:cs="Arial"/>
        </w:rPr>
        <w:lastRenderedPageBreak/>
        <w:t>ROZDZIAŁ 4</w:t>
      </w:r>
      <w:bookmarkEnd w:id="13"/>
    </w:p>
    <w:p w:rsidR="00746F15" w:rsidRDefault="00746F15" w:rsidP="00746F15"/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14" w:name="_Toc485103373"/>
      <w:r>
        <w:rPr>
          <w:rFonts w:ascii="Arial" w:hAnsi="Arial" w:cs="Arial"/>
          <w:b/>
          <w:sz w:val="20"/>
        </w:rPr>
        <w:t>PLAN DZIAŁAŃ</w:t>
      </w:r>
      <w:bookmarkEnd w:id="1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2126"/>
      </w:tblGrid>
      <w:tr w:rsidR="00746F15" w:rsidRPr="00890394" w:rsidTr="00746F1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pStyle w:val="Nagwek2"/>
              <w:jc w:val="center"/>
              <w:rPr>
                <w:rFonts w:ascii="Arial" w:hAnsi="Arial" w:cs="Arial"/>
              </w:rPr>
            </w:pPr>
          </w:p>
          <w:p w:rsidR="00746F15" w:rsidRPr="00890394" w:rsidRDefault="00746F15">
            <w:pPr>
              <w:pStyle w:val="Nagwek2"/>
              <w:jc w:val="center"/>
              <w:rPr>
                <w:rFonts w:ascii="Arial" w:hAnsi="Arial" w:cs="Arial"/>
                <w:b/>
                <w:sz w:val="20"/>
              </w:rPr>
            </w:pPr>
            <w:bookmarkStart w:id="15" w:name="_Toc485103374"/>
            <w:r w:rsidRPr="00890394">
              <w:rPr>
                <w:rFonts w:ascii="Arial" w:hAnsi="Arial" w:cs="Arial"/>
                <w:b/>
                <w:sz w:val="20"/>
              </w:rPr>
              <w:t>4.1. DZIAŁANIA SKIEROWANE NA UCZNIÓW</w:t>
            </w:r>
            <w:bookmarkEnd w:id="15"/>
          </w:p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</w:p>
        </w:tc>
      </w:tr>
      <w:tr w:rsidR="00746F15" w:rsidRPr="00890394" w:rsidTr="00746F1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  <w:b/>
                <w:spacing w:val="30"/>
              </w:rPr>
              <w:t>Zadania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  <w:b/>
                <w:spacing w:val="30"/>
              </w:rPr>
              <w:t>Sposoby realizacji</w:t>
            </w:r>
          </w:p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  <w:b/>
                <w:spacing w:val="30"/>
              </w:rPr>
              <w:t>Odpowiedzialni</w:t>
            </w:r>
          </w:p>
        </w:tc>
      </w:tr>
      <w:tr w:rsidR="00746F15" w:rsidRPr="00890394" w:rsidTr="00746F1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  <w:b/>
              </w:rPr>
              <w:t>Zdrowie –</w:t>
            </w:r>
            <w:r w:rsidRPr="00890394">
              <w:rPr>
                <w:rFonts w:ascii="Arial" w:hAnsi="Arial" w:cs="Arial"/>
              </w:rPr>
              <w:t xml:space="preserve"> edukacja zdrowotna</w:t>
            </w:r>
            <w:r w:rsidR="00830F11">
              <w:rPr>
                <w:rFonts w:ascii="Arial" w:hAnsi="Arial" w:cs="Arial"/>
              </w:rPr>
              <w:t xml:space="preserve"> i proekologiczna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890394" w:rsidRDefault="00746F15">
            <w:pPr>
              <w:numPr>
                <w:ilvl w:val="0"/>
                <w:numId w:val="14"/>
              </w:numPr>
              <w:ind w:left="742" w:hanging="425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Prowadzenie edukacji dotyczącej zagrożeń związanych z podejmowaniem zachowań ryzykownych typu: palenie tytoniu, spożywanie alkoholu, używanie środków psychoaktywnych</w:t>
            </w:r>
            <w:r w:rsidR="00D35DD5" w:rsidRPr="00890394">
              <w:rPr>
                <w:rFonts w:ascii="Arial" w:hAnsi="Arial" w:cs="Arial"/>
              </w:rPr>
              <w:t xml:space="preserve"> </w:t>
            </w:r>
            <w:r w:rsidRPr="00890394">
              <w:rPr>
                <w:rFonts w:ascii="Arial" w:hAnsi="Arial" w:cs="Arial"/>
              </w:rPr>
              <w:t>(narkotyków, dopalaczy, e – papierosów).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Przeprowadzanie godzin z wychowawcą i apeli</w:t>
            </w:r>
            <w:r w:rsidR="00F02394" w:rsidRPr="00890394">
              <w:rPr>
                <w:rFonts w:ascii="Arial" w:hAnsi="Arial" w:cs="Arial"/>
              </w:rPr>
              <w:t xml:space="preserve"> o tematyce uzależnień , zdrowego stylu życia.</w:t>
            </w:r>
          </w:p>
          <w:p w:rsidR="00F02394" w:rsidRPr="00890394" w:rsidRDefault="00746F15" w:rsidP="00F02394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 xml:space="preserve">Organizowanie przedstawień </w:t>
            </w:r>
            <w:r w:rsidR="00F02394" w:rsidRPr="00890394">
              <w:rPr>
                <w:rFonts w:ascii="Arial" w:hAnsi="Arial" w:cs="Arial"/>
              </w:rPr>
              <w:t>np. w ramach Tygodnia Profilaktyki.</w:t>
            </w:r>
          </w:p>
          <w:p w:rsidR="00F02394" w:rsidRPr="00890394" w:rsidRDefault="00F02394" w:rsidP="00F02394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Tworzenie gazetek tematycznych na terenie szkoły.</w:t>
            </w:r>
          </w:p>
          <w:p w:rsidR="00F02394" w:rsidRPr="00890394" w:rsidRDefault="00F02394" w:rsidP="00F02394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Rozprowadzanie ulotek na temat zdrowego stylu życia.</w:t>
            </w:r>
          </w:p>
          <w:p w:rsidR="00F02394" w:rsidRPr="00890394" w:rsidRDefault="00F02394" w:rsidP="00F02394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Realizowanie programów profilaktycznych, np.„Spójrz inaczej”, ,,Bezpieczne życie”, „Nie pal przy mnie, proszę”, „Znajdź właściwe rozwiązanie”, „Odlot”, „Jak żyć z ludźmi”, „Trzymaj formę”</w:t>
            </w:r>
            <w:r w:rsidR="00A314A8" w:rsidRPr="00890394">
              <w:rPr>
                <w:rFonts w:ascii="Arial" w:hAnsi="Arial" w:cs="Arial"/>
              </w:rPr>
              <w:t xml:space="preserve"> </w:t>
            </w:r>
            <w:r w:rsidRPr="00890394">
              <w:rPr>
                <w:rFonts w:ascii="Arial" w:hAnsi="Arial" w:cs="Arial"/>
              </w:rPr>
              <w:t>.</w:t>
            </w:r>
            <w:r w:rsidRPr="00890394">
              <w:rPr>
                <w:rFonts w:ascii="Arial" w:hAnsi="Arial" w:cs="Arial"/>
                <w:strike/>
              </w:rPr>
              <w:t>i innych</w:t>
            </w:r>
            <w:r w:rsidRPr="00890394">
              <w:rPr>
                <w:rFonts w:ascii="Arial" w:hAnsi="Arial" w:cs="Arial"/>
              </w:rPr>
              <w:t>.</w:t>
            </w:r>
          </w:p>
          <w:p w:rsidR="00F02394" w:rsidRPr="00890394" w:rsidRDefault="00F02394" w:rsidP="00F02394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spacing w:val="30"/>
              </w:rPr>
            </w:pPr>
            <w:r w:rsidRPr="00890394">
              <w:rPr>
                <w:rFonts w:ascii="Arial" w:hAnsi="Arial" w:cs="Arial"/>
              </w:rPr>
              <w:t>Organizowanie konkursów plastycznych i literackich.</w:t>
            </w:r>
          </w:p>
          <w:p w:rsidR="00F02394" w:rsidRPr="00890394" w:rsidRDefault="00F02394" w:rsidP="00F02394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Upowszechnianie</w:t>
            </w:r>
            <w:r w:rsidR="00A314A8" w:rsidRPr="00890394">
              <w:rPr>
                <w:rFonts w:ascii="Arial" w:hAnsi="Arial" w:cs="Arial"/>
              </w:rPr>
              <w:t xml:space="preserve"> </w:t>
            </w:r>
            <w:r w:rsidRPr="00890394">
              <w:rPr>
                <w:rFonts w:ascii="Arial" w:hAnsi="Arial" w:cs="Arial"/>
              </w:rPr>
              <w:t>prezentacji multimedialnych i filmów edukacyjnych..</w:t>
            </w:r>
          </w:p>
          <w:p w:rsidR="00F02394" w:rsidRPr="00890394" w:rsidRDefault="00F02394" w:rsidP="00F02394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 xml:space="preserve">Współpraca z PP-P, Komisją ds. Rozwiązywania Problemów Alkoholowych, specjalistami ds. uzależnień, nadleśnictwem, policją, strażą pożarną, </w:t>
            </w:r>
            <w:r w:rsidRPr="00890394">
              <w:rPr>
                <w:rFonts w:ascii="Arial" w:hAnsi="Arial" w:cs="Arial"/>
                <w:shd w:val="clear" w:color="auto" w:fill="FFFFFF"/>
              </w:rPr>
              <w:t>Powiatową Stacją Sanitarno-Epidemiologiczną.</w:t>
            </w:r>
          </w:p>
          <w:p w:rsidR="00F02394" w:rsidRPr="00890394" w:rsidRDefault="00F02394" w:rsidP="00F02394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Współpraca z pielęgniarką szkolną</w:t>
            </w:r>
            <w:r w:rsidR="00A314A8" w:rsidRPr="00890394">
              <w:rPr>
                <w:rFonts w:ascii="Arial" w:hAnsi="Arial" w:cs="Arial"/>
              </w:rPr>
              <w:t xml:space="preserve"> </w:t>
            </w:r>
            <w:r w:rsidRPr="00890394">
              <w:rPr>
                <w:rFonts w:ascii="Arial" w:hAnsi="Arial" w:cs="Arial"/>
              </w:rPr>
              <w:t xml:space="preserve">(fluoryzacja, pogadanki). </w:t>
            </w:r>
          </w:p>
          <w:p w:rsidR="00F02394" w:rsidRPr="00890394" w:rsidRDefault="00F02394" w:rsidP="00F02394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strike/>
                <w:spacing w:val="30"/>
              </w:rPr>
            </w:pPr>
            <w:r w:rsidRPr="00890394">
              <w:rPr>
                <w:rFonts w:ascii="Arial" w:hAnsi="Arial" w:cs="Arial"/>
              </w:rPr>
              <w:t xml:space="preserve">Udział w akcjach, np.: „Zachowaj Trzeźwy umysł”, „Warmińsko – Mazurskie Dni Rodziny”, „Dzień Ziemi”, „Sprzątanie Świata”, Sprzątanie Warmii i Mazur”, „Owoce i warzywa w szkole”, „Mleko w szkole”, „Śniadanie daje moc”, „Światowy Dzień Świadomości Autyzmu”. 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Wypracowanie efektywnych sposobów radzenia sobie ze stresem, lękiem, napięciem emocjonalnym i radzenia sobie w sytuacjach trudnych.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Udzielanie pomocy w rozwiązywaniu konfliktów rówieśniczych, frustracji i stresu w drodze rozmów indywidualnych i w grupie klasowej.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Edukowanie uczniów na temat funkcjonowania człowieka w warunkach stresu (tematyka lekcji biologii) i uświadomienie wpływu emocji na nasze zachowania..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lastRenderedPageBreak/>
              <w:t>Zapewnienie możliwości alternatywnych form spędzania czasu wolnego, udział w zajęciach pozalekcyjnych.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Organizowanie i udział uczniów w zawodach sportowych, turniejach, rajdach, wycieczkach.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Promowanie twórczości uczniów popularyzującej zdrowy styl życia –</w:t>
            </w:r>
            <w:r w:rsidR="00E843A9">
              <w:rPr>
                <w:rFonts w:ascii="Arial" w:hAnsi="Arial" w:cs="Arial"/>
              </w:rPr>
              <w:t xml:space="preserve"> </w:t>
            </w:r>
            <w:r w:rsidRPr="00890394">
              <w:rPr>
                <w:rFonts w:ascii="Arial" w:hAnsi="Arial" w:cs="Arial"/>
              </w:rPr>
              <w:t>konkursy, turnieje i olimpiady o tematyce prozdrowotnej i proekologicznej.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Prowadzenie akcji informacyjnych w szkole na temat AIDS, np. konkursy, godziny wychowawcze na ten temat, gazetki.</w:t>
            </w:r>
          </w:p>
          <w:p w:rsidR="00F02394" w:rsidRPr="00890394" w:rsidRDefault="00F02394" w:rsidP="00F02394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Zapobieganie wykluczeniu społecznemu uczniów niepełnosprawnych poprzez angażowanie ich w życie szkoły.</w:t>
            </w:r>
          </w:p>
          <w:p w:rsidR="00746F15" w:rsidRPr="00890394" w:rsidRDefault="00F02394" w:rsidP="00E843A9">
            <w:pPr>
              <w:numPr>
                <w:ilvl w:val="0"/>
                <w:numId w:val="15"/>
              </w:numPr>
              <w:rPr>
                <w:rFonts w:ascii="Arial" w:hAnsi="Arial" w:cs="Arial"/>
                <w:spacing w:val="30"/>
              </w:rPr>
            </w:pPr>
            <w:r w:rsidRPr="00890394">
              <w:rPr>
                <w:rFonts w:ascii="Arial" w:hAnsi="Arial" w:cs="Arial"/>
              </w:rPr>
              <w:t>Systematyczna psychoedukacja uczniów w zakresie promowania zdrowego stylu życia i zdrowia psychicznego (np. radzenia sobie ze stresem).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snapToGrid w:val="0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lastRenderedPageBreak/>
              <w:t>Dyrekcja, wychowawcy, nauczyciele</w:t>
            </w:r>
          </w:p>
          <w:p w:rsidR="00746F15" w:rsidRPr="00890394" w:rsidRDefault="00746F15">
            <w:pPr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pedagodzy, psycholog,</w:t>
            </w:r>
          </w:p>
          <w:p w:rsidR="00746F15" w:rsidRPr="00890394" w:rsidRDefault="00746F15">
            <w:pPr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pielęgniarka szkolna</w:t>
            </w: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  <w:p w:rsidR="00746F15" w:rsidRPr="00890394" w:rsidRDefault="00746F15">
            <w:pPr>
              <w:rPr>
                <w:rFonts w:ascii="Arial" w:hAnsi="Arial" w:cs="Arial"/>
                <w:spacing w:val="30"/>
              </w:rPr>
            </w:pPr>
          </w:p>
        </w:tc>
      </w:tr>
      <w:tr w:rsidR="00746F15" w:rsidRPr="00890394" w:rsidTr="00746F1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  <w:b/>
              </w:rPr>
              <w:t>Relacje</w:t>
            </w:r>
            <w:r w:rsidRPr="00890394">
              <w:rPr>
                <w:rFonts w:ascii="Arial" w:hAnsi="Arial" w:cs="Arial"/>
              </w:rPr>
              <w:t xml:space="preserve"> – kształtowanie postaw społecznych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Kontrolowanie frekwencji uczniów na zajęciach lekcyjnych.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Pomaganie w przygotowaniu się do zajęć uczniom z rodzin dysfunkcyjnych w świetlicy środowiskowej.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Aktywizowanie uczniów do udziału w bogatej ofercie zajęć pozalekcyjnych, w tym organizowanych w ramach pomocy psychologiczno-pedagogicznej.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Bieżące ustalanie przyczyn nieobecności ucznia w szkole.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Współpraca z rodzicami.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Zawieranie kontraktu z uczniem wagarującym.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 xml:space="preserve">Staranie się o atrakcyjność dydaktyczną lekcji (stosowanie aktywnych metod pracy, systematyczne, rytmiczne ocenianie osiągnięć ucznia, diagnozowanie indywidualnych możliwości i uzdolnień uczniów </w:t>
            </w:r>
            <w:r w:rsidRPr="00890394">
              <w:rPr>
                <w:rFonts w:ascii="Arial" w:hAnsi="Arial" w:cs="Arial"/>
              </w:rPr>
              <w:br/>
              <w:t>i indywidualizowanie pracy na zajęciach.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Przestrzeganie zasad postępowania z uczniem o zaburzonym zachowaniu.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Zapoznanie ucz</w:t>
            </w:r>
            <w:r w:rsidR="00D35DD5" w:rsidRPr="00890394">
              <w:rPr>
                <w:rFonts w:ascii="Arial" w:hAnsi="Arial" w:cs="Arial"/>
              </w:rPr>
              <w:t xml:space="preserve">niów i rodziców z WZO, Statutem Szkoły, </w:t>
            </w:r>
            <w:r w:rsidRPr="00890394">
              <w:rPr>
                <w:rFonts w:ascii="Arial" w:hAnsi="Arial" w:cs="Arial"/>
              </w:rPr>
              <w:t>i przestrzeganie go przez wszystkie podmioty szkoły;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Publikowanie ww. dokumentów i zapewnienie ich dostępności w bibliotece szkolnej, w gabinecie pedagoga, itp. dla wszystkich zainteresowanych: uczniów, nauczycieli, rodziców.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Monitorowanie postępów w nauce oraz frekwencji uczniów.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 xml:space="preserve">Motywowanie do podejmowania wysiłków intelektualnych </w:t>
            </w:r>
            <w:r w:rsidRPr="00890394">
              <w:rPr>
                <w:rFonts w:ascii="Arial" w:hAnsi="Arial" w:cs="Arial"/>
              </w:rPr>
              <w:br/>
            </w:r>
            <w:r w:rsidRPr="00890394">
              <w:rPr>
                <w:rFonts w:ascii="Arial" w:hAnsi="Arial" w:cs="Arial"/>
              </w:rPr>
              <w:lastRenderedPageBreak/>
              <w:t>i wykonywania dodatkowych zadań w ramach poszczególnych przedmiotów.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Zachęcanie do korzystania z zasobów bibliotecznych.</w:t>
            </w:r>
          </w:p>
          <w:p w:rsidR="00746F15" w:rsidRPr="00890394" w:rsidRDefault="00746F15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Diagnozowanie stylów uczenia się uczniów.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Zapewnienie wszystkim potrzebującym uczniom pomocy. Organizowanie spotkań i rozmów indywidualnych uczniów z pedagogiem, psychologiem.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Prowadzenie godzin wychowawczych metodami aktywizującymi (zajęcia warsztatowe i z wykorzystaniem środków audiowizualnych); komunikacja interpersonalna, koleżeństwo, w zgodzie ze sobą i innymi, współpraca z innymi, asertywność, planowanie drogi życiowej, itp.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Motywowanie uczniów do pracy w domu, w szkole, działalności społecznej na rzecz klasy, szkoły i środowiska.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Zachęcanie uczniów do pracy w samorządach klasowych, szkolnym oraz w Wolontariacie.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Udział w Warmińsko – Mazurskich Dniach Rodziny.</w:t>
            </w:r>
          </w:p>
          <w:p w:rsidR="00746F15" w:rsidRPr="00890394" w:rsidRDefault="00746F15" w:rsidP="00E843A9">
            <w:p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/>
              <w:jc w:val="both"/>
              <w:rPr>
                <w:rFonts w:ascii="Arial" w:hAnsi="Arial" w:cs="Arial"/>
                <w:b/>
                <w:spacing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snapToGrid w:val="0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lastRenderedPageBreak/>
              <w:t>Dyrekcja, wychowawcy, nauczyciele</w:t>
            </w:r>
          </w:p>
          <w:p w:rsidR="00746F15" w:rsidRPr="00890394" w:rsidRDefault="00746F15">
            <w:pPr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pedagodzy, psycholog,</w:t>
            </w:r>
          </w:p>
          <w:p w:rsidR="00746F15" w:rsidRPr="00890394" w:rsidRDefault="00746F15">
            <w:pPr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wychowawcy świetlicy</w:t>
            </w: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</w:tc>
      </w:tr>
      <w:tr w:rsidR="00746F15" w:rsidRPr="00890394" w:rsidTr="00746F1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890394" w:rsidRDefault="004B27F2" w:rsidP="004B27F2">
            <w:pPr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  <w:b/>
                <w:spacing w:val="30"/>
              </w:rPr>
              <w:t>Wychowanie do wartości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 xml:space="preserve">Tworzenie warunków do udziału uczniów w spektaklach, wyjazdach do teatru, muzeum, </w:t>
            </w:r>
            <w:r w:rsidR="004B27F2" w:rsidRPr="00890394">
              <w:rPr>
                <w:rFonts w:ascii="Arial" w:hAnsi="Arial" w:cs="Arial"/>
              </w:rPr>
              <w:t>wycieczkach w celu poznawania polskiego dziedzictwa kulturowego</w:t>
            </w:r>
            <w:r w:rsidRPr="00890394">
              <w:rPr>
                <w:rFonts w:ascii="Arial" w:hAnsi="Arial" w:cs="Arial"/>
              </w:rPr>
              <w:t>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Organizowanie przedsięwzięć klasowych lub szkolnych, itp. mikołajki, andrzejki, Wigilia, Dzień Wiosny itp.</w:t>
            </w:r>
          </w:p>
          <w:p w:rsidR="00746F15" w:rsidRPr="00890394" w:rsidRDefault="00746F15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Udział uczniów w akcjach charytatywnych.</w:t>
            </w:r>
          </w:p>
          <w:p w:rsidR="00746F15" w:rsidRPr="00890394" w:rsidRDefault="00746F15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 xml:space="preserve"> Wspieranie wolontariatu.</w:t>
            </w:r>
          </w:p>
          <w:p w:rsidR="00746F15" w:rsidRPr="00890394" w:rsidRDefault="00746F15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</w:rPr>
              <w:t>Uczestniczenie w uroczystościach szkolnych, miejskich, powiatowych, wojewódzkich związanych z obchodami Święta Szkoły, rocznicy utworzenia AK, Narodowego Dnia Pamięci Żołnierzy Wyklętych, Święta Niepodległości, rocznicy katyńskiej, święta Konstytucji 3 Maja itp.</w:t>
            </w:r>
          </w:p>
          <w:p w:rsidR="00746F15" w:rsidRPr="00890394" w:rsidRDefault="00746F15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</w:rPr>
              <w:t>Organizowanie spotkań z ludźmi z pasją, np. numizmatykami, filatelistami, fotografami, ekologami itp.</w:t>
            </w:r>
          </w:p>
          <w:p w:rsidR="004B27F2" w:rsidRPr="00890394" w:rsidRDefault="00746F15" w:rsidP="007A64F7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</w:rPr>
              <w:t>Sprawowanie opieki nad miejscem pamięci – Dąb Pamięci.</w:t>
            </w:r>
          </w:p>
          <w:p w:rsidR="004B27F2" w:rsidRPr="00890394" w:rsidRDefault="004B27F2" w:rsidP="00A314A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90394">
              <w:rPr>
                <w:rFonts w:ascii="Arial" w:hAnsi="Arial" w:cs="Arial"/>
                <w:sz w:val="20"/>
                <w:szCs w:val="20"/>
              </w:rPr>
              <w:t>poszanowanie polskiego dziedzictwa kulturowego</w:t>
            </w:r>
            <w:r w:rsidR="00A314A8" w:rsidRPr="00890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394">
              <w:rPr>
                <w:rFonts w:ascii="Arial" w:hAnsi="Arial" w:cs="Arial"/>
                <w:sz w:val="20"/>
                <w:szCs w:val="20"/>
              </w:rPr>
              <w:t>przy jednoczesnym otwarciu się na wartości kultur europejskich</w:t>
            </w:r>
            <w:r w:rsidR="00A314A8" w:rsidRPr="0089039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890394">
              <w:rPr>
                <w:rFonts w:ascii="Arial" w:hAnsi="Arial" w:cs="Arial"/>
                <w:sz w:val="20"/>
                <w:szCs w:val="20"/>
              </w:rPr>
              <w:t xml:space="preserve"> świata .</w:t>
            </w:r>
          </w:p>
          <w:p w:rsidR="00746F15" w:rsidRPr="00890394" w:rsidRDefault="004B27F2" w:rsidP="00A95061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890394">
              <w:rPr>
                <w:rFonts w:ascii="Arial" w:hAnsi="Arial" w:cs="Arial"/>
                <w:sz w:val="20"/>
                <w:szCs w:val="20"/>
              </w:rPr>
              <w:t>przygotowanie do wypełniania obowiązków rodzinnych i obywatelskich opierających się na zasadach solidarności demokracji, tolerancji,, sprawiedliwości i wolności,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snapToGrid w:val="0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Dyrekcja, wychowawcy, nauczyciele</w:t>
            </w:r>
          </w:p>
          <w:p w:rsidR="00746F15" w:rsidRPr="00890394" w:rsidRDefault="00746F15">
            <w:pPr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pedagodzy, psycholog,</w:t>
            </w:r>
          </w:p>
          <w:p w:rsidR="00746F15" w:rsidRPr="00890394" w:rsidRDefault="00746F15">
            <w:pPr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SU</w:t>
            </w: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</w:tc>
      </w:tr>
      <w:tr w:rsidR="00746F15" w:rsidRPr="00890394" w:rsidTr="00746F1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15" w:rsidRPr="00890394" w:rsidRDefault="00746F15">
            <w:pPr>
              <w:jc w:val="center"/>
              <w:rPr>
                <w:rFonts w:ascii="Arial" w:hAnsi="Arial" w:cs="Arial"/>
                <w:b/>
                <w:spacing w:val="30"/>
              </w:rPr>
            </w:pPr>
            <w:r w:rsidRPr="00890394">
              <w:rPr>
                <w:rFonts w:ascii="Arial" w:hAnsi="Arial" w:cs="Arial"/>
                <w:b/>
              </w:rPr>
              <w:lastRenderedPageBreak/>
              <w:t>Bezpieczeństwo</w:t>
            </w:r>
            <w:r w:rsidRPr="00890394">
              <w:rPr>
                <w:rFonts w:ascii="Arial" w:hAnsi="Arial" w:cs="Arial"/>
              </w:rPr>
              <w:t xml:space="preserve"> – profilaktyka zachowań ryzykownych (problemowych)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Opracowanie i przeprowadzenie ankiet diagnozujących środowisko szkolne, uaktualnianie problemów szkolnych.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Diagnozowanie środowiska rodzinnego uczniów ze szczególnym uwzględnieniem uczniów z rodzin dysfunkcyjnych, rozbitych, niepełnych, zrekonstruowanych.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Zorganizowanie pomocy rodzinom potrzebującym wsparcia finansowego.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 xml:space="preserve"> Prowadzenie godzin z wychowawcą poświęconych omawianiu problematyki agresji.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Uświadomienie uc</w:t>
            </w:r>
            <w:r w:rsidR="00C5432D" w:rsidRPr="00890394">
              <w:rPr>
                <w:rFonts w:ascii="Arial" w:hAnsi="Arial" w:cs="Arial"/>
              </w:rPr>
              <w:t xml:space="preserve">zniom odpowiedzialności prawnej </w:t>
            </w:r>
            <w:r w:rsidRPr="00890394">
              <w:rPr>
                <w:rFonts w:ascii="Arial" w:hAnsi="Arial" w:cs="Arial"/>
              </w:rPr>
              <w:t>i współodpowiedzialności za łamanie norm i zasad obowiązujących w szkole i poza nią.</w:t>
            </w:r>
          </w:p>
          <w:p w:rsidR="00E85803" w:rsidRPr="00E843A9" w:rsidRDefault="00E85803" w:rsidP="00E85803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Wdrażanie</w:t>
            </w:r>
            <w:r w:rsidR="00E843A9">
              <w:rPr>
                <w:rFonts w:ascii="Arial" w:hAnsi="Arial" w:cs="Arial"/>
              </w:rPr>
              <w:t xml:space="preserve"> </w:t>
            </w:r>
            <w:r w:rsidRPr="00E843A9">
              <w:rPr>
                <w:rFonts w:ascii="Arial" w:hAnsi="Arial" w:cs="Arial"/>
              </w:rPr>
              <w:t>do poszanowania mienia i szacunku do pracy, dbałość o ład i estetykę otoczenia oraz własny wygląd zgodny z wymaganiami szkoły.</w:t>
            </w:r>
          </w:p>
          <w:p w:rsidR="00C5432D" w:rsidRPr="00890394" w:rsidRDefault="00C5432D" w:rsidP="00C5432D">
            <w:pPr>
              <w:pStyle w:val="Akapitzlist"/>
              <w:numPr>
                <w:ilvl w:val="0"/>
                <w:numId w:val="18"/>
              </w:numPr>
              <w:spacing w:after="0"/>
              <w:ind w:left="743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przeprowadzanie zajęć, szkoleń i  pogadanek dotyczących zasad określonych w ustawie o prawach autorskich.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Informowanie uczniów o zapisach w Statucie Szkoły dotyczących be</w:t>
            </w:r>
            <w:r w:rsidR="0035099A" w:rsidRPr="00890394">
              <w:rPr>
                <w:rFonts w:ascii="Arial" w:hAnsi="Arial" w:cs="Arial"/>
              </w:rPr>
              <w:t xml:space="preserve">zpieczeństwa dzieci i młodzieży oraz </w:t>
            </w:r>
            <w:r w:rsidR="0035099A" w:rsidRPr="00E843A9">
              <w:rPr>
                <w:rFonts w:ascii="Arial" w:hAnsi="Arial" w:cs="Arial"/>
              </w:rPr>
              <w:t>o ich prawach i obowiązkach.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Organizowanie apeli i doraźnych spotkań z udziałem policjanta.</w:t>
            </w:r>
          </w:p>
          <w:p w:rsidR="00746F15" w:rsidRPr="00890394" w:rsidRDefault="00746F15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Pełnienie dyżurów przez nauczycieli podczas przerw.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Przeprowadzanie godzin z wychowawcą i apeli o tematyce przemocy wśród uczniów.</w:t>
            </w:r>
          </w:p>
          <w:p w:rsidR="00892756" w:rsidRPr="00890394" w:rsidRDefault="00C5432D" w:rsidP="00892756">
            <w:pPr>
              <w:numPr>
                <w:ilvl w:val="0"/>
                <w:numId w:val="14"/>
              </w:numPr>
              <w:suppressAutoHyphens/>
              <w:overflowPunct/>
              <w:autoSpaceDE/>
              <w:adjustRightInd/>
              <w:snapToGrid w:val="0"/>
              <w:spacing w:line="276" w:lineRule="auto"/>
              <w:ind w:left="742" w:hanging="425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Przeprowadzenie efektywnych działań profilaktycznych</w:t>
            </w:r>
            <w:r w:rsidR="00892756" w:rsidRPr="00890394">
              <w:rPr>
                <w:rFonts w:ascii="Arial" w:hAnsi="Arial" w:cs="Arial"/>
              </w:rPr>
              <w:t xml:space="preserve"> w celu uwrażliwiania uczniów na problem cyberprzemocy.</w:t>
            </w:r>
          </w:p>
          <w:p w:rsidR="00327CC6" w:rsidRPr="00890394" w:rsidRDefault="00327CC6" w:rsidP="00327CC6">
            <w:pPr>
              <w:pStyle w:val="Akapitzlist"/>
              <w:numPr>
                <w:ilvl w:val="0"/>
                <w:numId w:val="14"/>
              </w:numPr>
              <w:ind w:left="771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 powiązaniami cyberprzemocy z agresją rówieśniczą monitorowanie zachowa</w:t>
            </w:r>
            <w:r w:rsidR="005243D1"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nia uczniów na terenie szkoły i reagowanie</w:t>
            </w:r>
            <w:r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przypadku pojawienia się niepożądanych zachowań.</w:t>
            </w:r>
          </w:p>
          <w:p w:rsidR="00C5432D" w:rsidRPr="00890394" w:rsidRDefault="00C5432D" w:rsidP="00C543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743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Zacieśnienie współpracy ze szkolnym pedagogiem i psychologiem w celu eliminowania potencjalnych form cyberprzemocy mogących mieć miejsce wśród uczniów Szkoły Podstawowej Nr 4 w Mrągowie.</w:t>
            </w:r>
          </w:p>
          <w:p w:rsidR="00892756" w:rsidRPr="00890394" w:rsidRDefault="00892756" w:rsidP="00C5432D">
            <w:pPr>
              <w:numPr>
                <w:ilvl w:val="0"/>
                <w:numId w:val="14"/>
              </w:numPr>
              <w:tabs>
                <w:tab w:val="clear" w:pos="720"/>
              </w:tabs>
              <w:suppressAutoHyphens/>
              <w:overflowPunct/>
              <w:autoSpaceDE/>
              <w:adjustRightInd/>
              <w:snapToGrid w:val="0"/>
              <w:ind w:left="743" w:hanging="425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Położenie nacisku na zrozumienie rozwoju nowoczesnych kierunków informatyki.</w:t>
            </w:r>
          </w:p>
          <w:p w:rsidR="00892756" w:rsidRPr="00890394" w:rsidRDefault="00892756" w:rsidP="00892756">
            <w:pPr>
              <w:pStyle w:val="Akapitzlist"/>
              <w:numPr>
                <w:ilvl w:val="0"/>
                <w:numId w:val="14"/>
              </w:numPr>
              <w:ind w:left="742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Przeprowadzanie szkoleń z zakresu cyberprzemocy, sekstingu, groomingu i </w:t>
            </w:r>
            <w:r w:rsidR="00C5432D"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„łańcuszków szczęścia” (wyjaśnianie pojęć, podawanie przykładów</w:t>
            </w:r>
            <w:r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oraz sposoby ochrony).</w:t>
            </w:r>
          </w:p>
          <w:p w:rsidR="00892756" w:rsidRPr="00890394" w:rsidRDefault="00892756" w:rsidP="00892756">
            <w:pPr>
              <w:pStyle w:val="Akapitzlist"/>
              <w:numPr>
                <w:ilvl w:val="0"/>
                <w:numId w:val="14"/>
              </w:numPr>
              <w:ind w:left="742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03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Organizowanie szkoleń z zakresu „Bezpieczeństwa w Internecie”. </w:t>
            </w:r>
          </w:p>
          <w:p w:rsidR="00892756" w:rsidRPr="00890394" w:rsidRDefault="00892756" w:rsidP="00892756">
            <w:pPr>
              <w:pStyle w:val="Akapitzlist"/>
              <w:numPr>
                <w:ilvl w:val="0"/>
                <w:numId w:val="14"/>
              </w:numPr>
              <w:ind w:left="742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0394">
              <w:rPr>
                <w:rFonts w:ascii="Arial" w:hAnsi="Arial" w:cs="Arial"/>
                <w:sz w:val="20"/>
                <w:szCs w:val="20"/>
              </w:rPr>
              <w:lastRenderedPageBreak/>
              <w:t>Zaopatrzenie  bib</w:t>
            </w:r>
            <w:r w:rsidR="00C5432D" w:rsidRPr="00890394">
              <w:rPr>
                <w:rFonts w:ascii="Arial" w:hAnsi="Arial" w:cs="Arial"/>
                <w:sz w:val="20"/>
                <w:szCs w:val="20"/>
              </w:rPr>
              <w:t>lioteki szkolnej w informacje i </w:t>
            </w:r>
            <w:r w:rsidRPr="00890394">
              <w:rPr>
                <w:rFonts w:ascii="Arial" w:hAnsi="Arial" w:cs="Arial"/>
                <w:sz w:val="20"/>
                <w:szCs w:val="20"/>
              </w:rPr>
              <w:t>prezentacje multimedialne dotyczące zagadnień: „Bezpieczeństwa w Internecie”, Uzależnienia od komputera i Internetu”  .</w:t>
            </w:r>
          </w:p>
          <w:p w:rsidR="00C5432D" w:rsidRPr="00890394" w:rsidRDefault="00892756" w:rsidP="00C5432D">
            <w:pPr>
              <w:pStyle w:val="Akapitzlist"/>
              <w:numPr>
                <w:ilvl w:val="0"/>
                <w:numId w:val="14"/>
              </w:numPr>
              <w:ind w:left="742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394">
              <w:rPr>
                <w:rFonts w:ascii="Arial" w:hAnsi="Arial" w:cs="Arial"/>
                <w:sz w:val="20"/>
                <w:szCs w:val="20"/>
              </w:rPr>
              <w:t xml:space="preserve">W trakcie dyżurów śródlekcyjnych reagowanie  na nadużywanie urządzeń komunikacyjnych (telefonów komórkowych, smartfonów, tabletów itp.). </w:t>
            </w:r>
          </w:p>
          <w:p w:rsidR="00892756" w:rsidRPr="00890394" w:rsidRDefault="00892756" w:rsidP="00C5432D">
            <w:pPr>
              <w:pStyle w:val="Akapitzlist"/>
              <w:numPr>
                <w:ilvl w:val="0"/>
                <w:numId w:val="14"/>
              </w:numPr>
              <w:ind w:left="742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394">
              <w:rPr>
                <w:rFonts w:ascii="Arial" w:hAnsi="Arial" w:cs="Arial"/>
                <w:sz w:val="20"/>
                <w:szCs w:val="20"/>
              </w:rPr>
              <w:t>Opracowanie zasad korzystania z tych urządzeń przez uczniów w czasie wolnym od zajęć lekcyjnych.</w:t>
            </w:r>
          </w:p>
          <w:p w:rsidR="00892756" w:rsidRPr="00890394" w:rsidRDefault="00C5432D" w:rsidP="00C5432D">
            <w:pPr>
              <w:pStyle w:val="Akapitzlist"/>
              <w:numPr>
                <w:ilvl w:val="0"/>
                <w:numId w:val="14"/>
              </w:numPr>
              <w:spacing w:after="0"/>
              <w:ind w:left="743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0394">
              <w:rPr>
                <w:rFonts w:ascii="Arial" w:hAnsi="Arial" w:cs="Arial"/>
                <w:sz w:val="20"/>
                <w:szCs w:val="20"/>
              </w:rPr>
              <w:t>Ustalenie zasad</w:t>
            </w:r>
            <w:r w:rsidR="00892756" w:rsidRPr="00890394">
              <w:rPr>
                <w:rFonts w:ascii="Arial" w:hAnsi="Arial" w:cs="Arial"/>
                <w:sz w:val="20"/>
                <w:szCs w:val="20"/>
              </w:rPr>
              <w:t xml:space="preserve"> korzystania z urządzeń mobilnych w trakcie zajęć (wykorzystanie z</w:t>
            </w:r>
            <w:r w:rsidR="00327CC6" w:rsidRPr="00890394">
              <w:rPr>
                <w:rFonts w:ascii="Arial" w:hAnsi="Arial" w:cs="Arial"/>
                <w:sz w:val="20"/>
                <w:szCs w:val="20"/>
              </w:rPr>
              <w:t> </w:t>
            </w:r>
            <w:r w:rsidR="00892756" w:rsidRPr="00890394">
              <w:rPr>
                <w:rFonts w:ascii="Arial" w:hAnsi="Arial" w:cs="Arial"/>
                <w:sz w:val="20"/>
                <w:szCs w:val="20"/>
              </w:rPr>
              <w:t>tematem lek</w:t>
            </w:r>
            <w:r w:rsidRPr="00890394">
              <w:rPr>
                <w:rFonts w:ascii="Arial" w:hAnsi="Arial" w:cs="Arial"/>
                <w:sz w:val="20"/>
                <w:szCs w:val="20"/>
              </w:rPr>
              <w:t>cji, zdarzenia alarmowe, inne w </w:t>
            </w:r>
            <w:r w:rsidR="00892756" w:rsidRPr="00890394">
              <w:rPr>
                <w:rFonts w:ascii="Arial" w:hAnsi="Arial" w:cs="Arial"/>
                <w:sz w:val="20"/>
                <w:szCs w:val="20"/>
              </w:rPr>
              <w:t>zależności od sytuacji).</w:t>
            </w:r>
          </w:p>
          <w:p w:rsidR="00730292" w:rsidRPr="00E843A9" w:rsidRDefault="00730292" w:rsidP="00730292">
            <w:pPr>
              <w:pStyle w:val="Akapitzlist"/>
              <w:numPr>
                <w:ilvl w:val="0"/>
                <w:numId w:val="14"/>
              </w:numPr>
              <w:spacing w:after="0"/>
              <w:ind w:left="743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43A9">
              <w:rPr>
                <w:rFonts w:ascii="Arial" w:hAnsi="Arial" w:cs="Arial"/>
                <w:sz w:val="20"/>
                <w:szCs w:val="20"/>
              </w:rPr>
              <w:t>Podejmowanie działań z zakresu edukacji włączających uczniów niepełnosprawnych.</w:t>
            </w:r>
          </w:p>
          <w:p w:rsidR="00730292" w:rsidRPr="00E843A9" w:rsidRDefault="00730292" w:rsidP="00730292">
            <w:pPr>
              <w:pStyle w:val="Akapitzlist"/>
              <w:numPr>
                <w:ilvl w:val="0"/>
                <w:numId w:val="14"/>
              </w:numPr>
              <w:spacing w:after="0"/>
              <w:ind w:left="743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43A9">
              <w:rPr>
                <w:rFonts w:ascii="Arial" w:hAnsi="Arial" w:cs="Arial"/>
                <w:sz w:val="20"/>
                <w:szCs w:val="20"/>
              </w:rPr>
              <w:t>Przeciwdziałanie skrajnym formom niedostosowania społecznego.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Organizowanie przedstawień profilaktycznych dot. bezpieczeństwa -Tydzień Profilaktyki.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Wywieszanie gazetek tematycznych w gablotach szkoły.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Rozprowadzanie ulotek na temat przemocy wśród uczniów.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Realizowanie programów profilaktycznych: „Spójrz inaczej”, ,,Bezpieczne życie”, , „Znajdź właściwe rozwiązanie”, „Odlot”, „Jak żyć z ludźmi” i innych.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Organizowanie konkursów plastycznych i literackich o tematyce bezpieczeństwa.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Upowszechnianie filmów edukacyjnych.</w:t>
            </w:r>
          </w:p>
          <w:p w:rsidR="00746F15" w:rsidRPr="00890394" w:rsidRDefault="00746F1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Uświadamianie konsekwencji nieprzestrzegania prawa – spotkania z policjantem.</w:t>
            </w:r>
          </w:p>
          <w:p w:rsidR="00746F15" w:rsidRPr="00890394" w:rsidRDefault="00F558D9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Współpraca z PP-P, policją, sądem, nadleśnictwem.</w:t>
            </w:r>
          </w:p>
          <w:p w:rsidR="00746F15" w:rsidRPr="00890394" w:rsidRDefault="00746F15">
            <w:pPr>
              <w:ind w:left="720"/>
              <w:rPr>
                <w:rFonts w:ascii="Arial" w:hAnsi="Arial" w:cs="Arial"/>
                <w:b/>
                <w:spacing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15" w:rsidRPr="00890394" w:rsidRDefault="00746F15">
            <w:pPr>
              <w:snapToGrid w:val="0"/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lastRenderedPageBreak/>
              <w:t>Dyrekcja, wychowawcy, nauczyciele</w:t>
            </w:r>
          </w:p>
          <w:p w:rsidR="00746F15" w:rsidRPr="00890394" w:rsidRDefault="00746F15">
            <w:pPr>
              <w:rPr>
                <w:rFonts w:ascii="Arial" w:hAnsi="Arial" w:cs="Arial"/>
              </w:rPr>
            </w:pPr>
            <w:r w:rsidRPr="00890394">
              <w:rPr>
                <w:rFonts w:ascii="Arial" w:hAnsi="Arial" w:cs="Arial"/>
              </w:rPr>
              <w:t>pedagodzy, psycholog,</w:t>
            </w:r>
            <w:r w:rsidR="00892756" w:rsidRPr="00890394">
              <w:rPr>
                <w:rFonts w:ascii="Arial" w:hAnsi="Arial" w:cs="Arial"/>
              </w:rPr>
              <w:t xml:space="preserve"> nauczyciele informatyki</w:t>
            </w:r>
            <w:r w:rsidR="00327CC6" w:rsidRPr="00890394">
              <w:rPr>
                <w:rFonts w:ascii="Arial" w:hAnsi="Arial" w:cs="Arial"/>
              </w:rPr>
              <w:t xml:space="preserve"> i zajęć komputerowych</w:t>
            </w: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  <w:p w:rsidR="00746F15" w:rsidRPr="00890394" w:rsidRDefault="00746F15">
            <w:pPr>
              <w:rPr>
                <w:rFonts w:ascii="Arial" w:hAnsi="Arial" w:cs="Arial"/>
                <w:b/>
                <w:spacing w:val="30"/>
              </w:rPr>
            </w:pPr>
          </w:p>
        </w:tc>
      </w:tr>
    </w:tbl>
    <w:p w:rsidR="00746F15" w:rsidRDefault="00746F15" w:rsidP="00746F15">
      <w:pPr>
        <w:jc w:val="center"/>
        <w:rPr>
          <w:rFonts w:ascii="Arial" w:hAnsi="Arial" w:cs="Arial"/>
          <w:b/>
          <w:spacing w:val="30"/>
        </w:rPr>
      </w:pPr>
    </w:p>
    <w:tbl>
      <w:tblPr>
        <w:tblW w:w="9510" w:type="dxa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4540"/>
        <w:gridCol w:w="2943"/>
        <w:gridCol w:w="8"/>
      </w:tblGrid>
      <w:tr w:rsidR="00746F15" w:rsidRPr="00E843A9" w:rsidTr="00746F15">
        <w:trPr>
          <w:cantSplit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2"/>
              <w:jc w:val="center"/>
              <w:rPr>
                <w:rFonts w:ascii="Arial" w:hAnsi="Arial" w:cs="Arial"/>
                <w:b/>
                <w:sz w:val="20"/>
              </w:rPr>
            </w:pPr>
            <w:bookmarkStart w:id="16" w:name="_Toc485103375"/>
            <w:r w:rsidRPr="00E843A9">
              <w:rPr>
                <w:rFonts w:ascii="Arial" w:hAnsi="Arial" w:cs="Arial"/>
                <w:b/>
                <w:sz w:val="20"/>
              </w:rPr>
              <w:t>4.2. DZIAŁANIA SKIEROWANE NA RODZICÓW I SPOŁECZNOŚĆ LOKALNĄ</w:t>
            </w:r>
            <w:bookmarkEnd w:id="16"/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15" w:rsidRPr="00E843A9" w:rsidTr="00746F15">
        <w:trPr>
          <w:gridAfter w:val="1"/>
          <w:wAfter w:w="8" w:type="dxa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843A9"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843A9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843A9">
              <w:rPr>
                <w:rFonts w:ascii="Arial" w:hAnsi="Arial" w:cs="Arial"/>
                <w:b/>
                <w:bCs/>
              </w:rPr>
              <w:t>ODPOWIEDZIALNI</w:t>
            </w:r>
          </w:p>
        </w:tc>
      </w:tr>
      <w:tr w:rsidR="00746F15" w:rsidRPr="00E843A9" w:rsidTr="00746F15">
        <w:trPr>
          <w:gridAfter w:val="1"/>
          <w:wAfter w:w="8" w:type="dxa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 xml:space="preserve">Dostarczanie informacji </w:t>
            </w:r>
            <w:r w:rsidRPr="00E843A9">
              <w:rPr>
                <w:rFonts w:ascii="Arial" w:hAnsi="Arial" w:cs="Arial"/>
              </w:rPr>
              <w:br/>
              <w:t>o sposobach rozpoznawania wszelkich zagrożeń u swoich dzieci, także doskonalenie umiejętności wychowawczych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Organizowanie dla rodziców spotkań ze specjalistami na zebraniach szkolnych, zgodnie z ich oczekiwaniami, zapotrzebowaniem.</w:t>
            </w:r>
          </w:p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Prowadzenie psychoedukacji dla rodziców przez wychowawców i pedagogów.</w:t>
            </w:r>
          </w:p>
          <w:p w:rsidR="00327CC6" w:rsidRPr="00E843A9" w:rsidRDefault="00327CC6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 xml:space="preserve">Prowadzenie psychoedukacji dla rodziców dotyczącej zagrożeń </w:t>
            </w:r>
            <w:r w:rsidRPr="00E843A9">
              <w:rPr>
                <w:rFonts w:ascii="Arial" w:hAnsi="Arial" w:cs="Arial"/>
              </w:rPr>
              <w:lastRenderedPageBreak/>
              <w:t>związanych z korzystaniem z TIK.</w:t>
            </w:r>
          </w:p>
          <w:p w:rsidR="00746F15" w:rsidRPr="00E174C3" w:rsidRDefault="007A64F7" w:rsidP="004125E1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  <w:strike/>
              </w:rPr>
            </w:pPr>
            <w:r w:rsidRPr="00E174C3">
              <w:rPr>
                <w:rFonts w:ascii="Arial" w:hAnsi="Arial" w:cs="Arial"/>
              </w:rPr>
              <w:t>Włączanie rodziców do przedsięwzięć</w:t>
            </w:r>
            <w:r w:rsidR="00746F15" w:rsidRPr="00E174C3">
              <w:rPr>
                <w:rFonts w:ascii="Arial" w:hAnsi="Arial" w:cs="Arial"/>
              </w:rPr>
              <w:t xml:space="preserve"> organizowanych na terenie szkoły </w:t>
            </w:r>
            <w:r w:rsidR="00746F15" w:rsidRPr="00E174C3">
              <w:rPr>
                <w:rFonts w:ascii="Arial" w:hAnsi="Arial" w:cs="Arial"/>
              </w:rPr>
              <w:br/>
              <w:t>prowadzonych przez wychowawców i nauczycieli</w:t>
            </w:r>
            <w:r w:rsidR="00E174C3">
              <w:rPr>
                <w:rFonts w:ascii="Arial" w:hAnsi="Arial" w:cs="Arial"/>
              </w:rPr>
              <w:t>.</w:t>
            </w:r>
          </w:p>
          <w:p w:rsidR="004125E1" w:rsidRPr="00E843A9" w:rsidRDefault="004125E1" w:rsidP="004125E1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174C3">
              <w:rPr>
                <w:rFonts w:ascii="Arial" w:hAnsi="Arial" w:cs="Arial"/>
              </w:rPr>
              <w:t>Opracowywanie informacji dla rodziców</w:t>
            </w:r>
            <w:r w:rsidR="00E174C3">
              <w:rPr>
                <w:rFonts w:ascii="Arial" w:hAnsi="Arial" w:cs="Arial"/>
              </w:rPr>
              <w:t xml:space="preserve">, </w:t>
            </w:r>
            <w:r w:rsidRPr="00E174C3">
              <w:rPr>
                <w:rFonts w:ascii="Arial" w:hAnsi="Arial" w:cs="Arial"/>
              </w:rPr>
              <w:t xml:space="preserve">np. gazetki tematyczne na terenie szkoły. </w:t>
            </w:r>
          </w:p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Zapoznanie rodziców z ofertą PPP – zachęcenie do korzystania z oferty zajęć i warsztatów.</w:t>
            </w:r>
          </w:p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Zachęcanie rodziców do udziału w konsultacjach i Dniach Otwartych.</w:t>
            </w:r>
          </w:p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Udzielanie wsparcia psychologicznego oraz wskazówek wychowawczych rodzicom.</w:t>
            </w:r>
          </w:p>
        </w:tc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lastRenderedPageBreak/>
              <w:t>dyrekcja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wychowawcy,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 xml:space="preserve"> pedagodzy,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 xml:space="preserve"> psycholog,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 w:rsidP="00327CC6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nauczyciele</w:t>
            </w:r>
            <w:r w:rsidR="00327CC6" w:rsidRPr="00E843A9">
              <w:rPr>
                <w:rFonts w:ascii="Arial" w:hAnsi="Arial" w:cs="Arial"/>
              </w:rPr>
              <w:t>, nauczyciele informatyki i zajęć komputerowych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746F15" w:rsidRPr="00E843A9" w:rsidTr="00746F15">
        <w:trPr>
          <w:gridAfter w:val="1"/>
          <w:wAfter w:w="8" w:type="dxa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Inne działania mające na celu przeciwdziałanie zagrożeniom oraz ich eliminowanie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F15" w:rsidRPr="00E843A9" w:rsidRDefault="00746F15">
            <w:pPr>
              <w:pStyle w:val="Nagwek"/>
              <w:numPr>
                <w:ilvl w:val="0"/>
                <w:numId w:val="20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Angażowanie osób i instytucji dla wspierania kampanii, idei profilaktycznych.</w:t>
            </w:r>
          </w:p>
          <w:p w:rsidR="00746F15" w:rsidRPr="00E843A9" w:rsidRDefault="00746F15">
            <w:pPr>
              <w:pStyle w:val="Nagwek"/>
              <w:numPr>
                <w:ilvl w:val="0"/>
                <w:numId w:val="20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Poszukiwanie sponsorów.</w:t>
            </w:r>
          </w:p>
        </w:tc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dyrekcja,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nauczyciele, wychowawcy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746F15" w:rsidRPr="00E843A9" w:rsidTr="00746F15">
        <w:trPr>
          <w:cantSplit/>
        </w:trPr>
        <w:tc>
          <w:tcPr>
            <w:tcW w:w="95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2"/>
              <w:jc w:val="center"/>
              <w:rPr>
                <w:rFonts w:ascii="Arial" w:hAnsi="Arial" w:cs="Arial"/>
                <w:b/>
                <w:sz w:val="20"/>
              </w:rPr>
            </w:pPr>
            <w:bookmarkStart w:id="17" w:name="_Toc485103376"/>
            <w:r w:rsidRPr="00E843A9">
              <w:rPr>
                <w:rFonts w:ascii="Arial" w:hAnsi="Arial" w:cs="Arial"/>
                <w:b/>
                <w:sz w:val="20"/>
              </w:rPr>
              <w:t>4.3. DZIAŁANIA SKIEROWANE NA NAUCZYCIELI</w:t>
            </w:r>
            <w:bookmarkEnd w:id="17"/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15" w:rsidRPr="00E843A9" w:rsidTr="00746F15">
        <w:trPr>
          <w:gridAfter w:val="1"/>
          <w:wAfter w:w="8" w:type="dxa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843A9"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843A9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843A9">
              <w:rPr>
                <w:rFonts w:ascii="Arial" w:hAnsi="Arial" w:cs="Arial"/>
                <w:b/>
                <w:bCs/>
              </w:rPr>
              <w:t>ODPOWIEDZIALNI</w:t>
            </w:r>
          </w:p>
        </w:tc>
      </w:tr>
      <w:tr w:rsidR="00746F15" w:rsidRPr="00E843A9" w:rsidTr="00746F15">
        <w:trPr>
          <w:gridAfter w:val="1"/>
          <w:wAfter w:w="8" w:type="dxa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Szkolenia nauczycieli w zakresie metod profilaktyki oraz grup ryzyka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Organizowanie szkoleń Rady Pedagogicznej w ramach WDN.</w:t>
            </w:r>
          </w:p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Kształtowanie umiejętności zastosowania właściwej strategii profilaktycznej adekwatnej do sytuacji i wieku ucznia, umiejętności rozpoznania problemu oraz podejmowania właściwych kroków w sytuacji pomagania.</w:t>
            </w:r>
          </w:p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Samodoskonalenie, samokształcenie nauczycieli wg własnych potrzeb – opracowanie literatury przedmiotu.</w:t>
            </w:r>
          </w:p>
          <w:p w:rsidR="00746F15" w:rsidRPr="00E843A9" w:rsidRDefault="00746F15">
            <w:pPr>
              <w:pStyle w:val="Nagwek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Wewnątrzszkolne wzajemne dzielenie się swoją wiedzą i umiejętnościami w ramach zespołów nauczycielskich.</w:t>
            </w:r>
          </w:p>
        </w:tc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dyrekcja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wychowawcy, nauczyciele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pedagodzy, psycholog</w:t>
            </w: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46F15" w:rsidRPr="00E843A9" w:rsidRDefault="00746F15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746F15" w:rsidRPr="00E843A9" w:rsidTr="00746F15">
        <w:trPr>
          <w:gridAfter w:val="1"/>
          <w:wAfter w:w="8" w:type="dxa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 xml:space="preserve">Angażowanie rodziców </w:t>
            </w:r>
            <w:r w:rsidRPr="00E843A9">
              <w:rPr>
                <w:rFonts w:ascii="Arial" w:hAnsi="Arial" w:cs="Arial"/>
              </w:rPr>
              <w:br/>
              <w:t>i opiekunów do współdziałania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5E1" w:rsidRPr="00E843A9" w:rsidRDefault="004125E1" w:rsidP="004125E1">
            <w:pPr>
              <w:pStyle w:val="Nagwek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napToGrid w:val="0"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Zachęcanie rodziców do obecności na zebraniach, uroczystościach klasowych, szkolnych i wycieczkach.</w:t>
            </w:r>
          </w:p>
          <w:p w:rsidR="00746F15" w:rsidRPr="00E843A9" w:rsidRDefault="00746F15">
            <w:pPr>
              <w:pStyle w:val="Nagwek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Włączanie rodziców do szeroko zakrojonych działań profilaktycznych.</w:t>
            </w:r>
          </w:p>
          <w:p w:rsidR="00746F15" w:rsidRPr="00E843A9" w:rsidRDefault="00746F15">
            <w:pPr>
              <w:pStyle w:val="Nagwek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overflowPunct/>
              <w:autoSpaceDE/>
              <w:adjustRightInd/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Włączanie rodziców do opiniowania dokumentów związanych z pracą wychowawczo – profilaktyczną szkoły. Otwartość na sugestie rodziców.</w:t>
            </w:r>
          </w:p>
        </w:tc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15" w:rsidRPr="00E843A9" w:rsidRDefault="00746F15">
            <w:pPr>
              <w:pStyle w:val="Nagwek"/>
              <w:tabs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E843A9">
              <w:rPr>
                <w:rFonts w:ascii="Arial" w:hAnsi="Arial" w:cs="Arial"/>
              </w:rPr>
              <w:t>dyrekcja, wychowawcy</w:t>
            </w:r>
          </w:p>
        </w:tc>
      </w:tr>
    </w:tbl>
    <w:p w:rsidR="00746F15" w:rsidRDefault="00746F15" w:rsidP="00746F15"/>
    <w:p w:rsidR="00746F15" w:rsidRDefault="00746F15" w:rsidP="00746F15"/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18" w:name="_Toc485103377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5</w:t>
      </w:r>
      <w:bookmarkEnd w:id="18"/>
    </w:p>
    <w:p w:rsidR="00746F15" w:rsidRDefault="00746F15" w:rsidP="00746F15">
      <w:pPr>
        <w:pStyle w:val="Nagwek3"/>
        <w:rPr>
          <w:rFonts w:ascii="Arial" w:hAnsi="Arial" w:cs="Arial"/>
          <w:sz w:val="2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19" w:name="_Toc485103378"/>
      <w:r>
        <w:rPr>
          <w:rFonts w:ascii="Arial" w:hAnsi="Arial" w:cs="Arial"/>
          <w:b/>
          <w:sz w:val="20"/>
        </w:rPr>
        <w:t>POWINNOŚCI WYCHOWAWCZE KAŻDEGO NAUCZYCIELA</w:t>
      </w:r>
      <w:bookmarkEnd w:id="19"/>
    </w:p>
    <w:p w:rsidR="00746F15" w:rsidRDefault="00746F15" w:rsidP="00746F15">
      <w:pPr>
        <w:ind w:firstLine="567"/>
        <w:jc w:val="both"/>
        <w:rPr>
          <w:rFonts w:ascii="Arial" w:hAnsi="Arial" w:cs="Arial"/>
        </w:rPr>
      </w:pP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Priorytet w wychowaniu młodego człowieka ma dom rodzinny.</w:t>
      </w: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Rola szkoły, choć drugoplanowa, pod pewnymi względami pozostaje niezastąpiona.</w:t>
      </w:r>
    </w:p>
    <w:p w:rsidR="00746F15" w:rsidRDefault="00746F15" w:rsidP="00746F15">
      <w:pPr>
        <w:spacing w:line="276" w:lineRule="auto"/>
        <w:ind w:firstLine="567"/>
        <w:jc w:val="both"/>
        <w:rPr>
          <w:rFonts w:ascii="Arial" w:hAnsi="Arial" w:cs="Arial"/>
        </w:rPr>
      </w:pPr>
    </w:p>
    <w:p w:rsidR="00746F15" w:rsidRDefault="00746F15" w:rsidP="00746F15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Nauczyciel w swojej pracy wychowawczej, wspierając w tym zakresie obowiązki rodziców winien:</w:t>
      </w:r>
    </w:p>
    <w:p w:rsidR="00751234" w:rsidRDefault="00751234" w:rsidP="00746F15">
      <w:pPr>
        <w:spacing w:line="276" w:lineRule="auto"/>
        <w:ind w:firstLine="567"/>
        <w:jc w:val="both"/>
        <w:rPr>
          <w:rFonts w:ascii="Arial" w:hAnsi="Arial" w:cs="Arial"/>
        </w:rPr>
      </w:pP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Dbać o to, by wychowankowie znajdowali w szkole środowisko wszechstronnego rozwoju osobowego, w wymiarze intelektualnym, psychicznym, społecznym, zdrowotnym, estetycznym, moralnym i duchowym. 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Zawsze traktować ucznia, jako osobę, postrzegając go w kategoriach jego podmiotowości, godności, wolności, niepowtarzalności, konkretnych praw i obowiązków.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Wspierać, ukierunkowywać i rozwijać u wychowanków dociekliwość poznawczą ukierunkowaną na poszukiwanie prawdy, dobra i piękna w świecie.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Zmierzać do tego, by uczniowie mieli świadomość życiowej użyteczności zarówno przedmiotów szkolnych, jak i całej edukacji na danym etapie.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Dbać o to, aby uczniowie budowali koncepcję swojego życia i uczyli się realizacji przyjętych celów w oparciu o rzetelną pracę i uczciwość.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Wspierać uczniów w tym, by stawali się coraz bardziej samodzielni w dążeniu do dobra własnego i dobra innych, odpowiedzialni za siebie i odpowiedzialni za innych.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Uczyć młodzież przechodzenia ponad uczuciami w imię prawdy i dobra.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Zadbać o to, by uczniowie przygotowywali się do rozpoznawania wartości moralnych, dokonywania wyborów i hierarchizacji wartości oraz mieli możliwość doskonalenia się.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Troszczyć się o to, by wychowankowie uczyli się szacunku dla dobra wspólnego, jako podstawy życia społecznego oraz przygotowywali się do życia w rodzinie, w społeczności lokalnej i w państwie w duchu przekazu dziedzictwa kulturowego i kształtowania postaw patriotycznych.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 pracy z uczniami pamiętać, iż tylko naturalna jedność i równowaga trzech wymiarów, tj. przekazu wiedzy, kształtowania umiejętności i wychowania stwarza najlepszą gwarancję dla wszechstronnego rozwoju ucznia.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Dążyć do tego, aby uczniowie kształtowali w sobie postawę dialogu, umiejętności słuchania innych i rozumienia ich poglądów, umieli współdziałać i współtworzyć w zespole wspólnotę nauczycieli i uczniów.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Wzmacniać dobre, wzajemne stosunki między uczniami.</w:t>
      </w:r>
    </w:p>
    <w:p w:rsidR="00746F15" w:rsidRDefault="00746F15" w:rsidP="00746F15">
      <w:pPr>
        <w:numPr>
          <w:ilvl w:val="0"/>
          <w:numId w:val="22"/>
        </w:numPr>
        <w:spacing w:line="276" w:lineRule="auto"/>
        <w:ind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Przeprowadzać podstawowe rozeznanie specyficznych trudności i potrzeb uczniów oraz przekazywać pozyskane informacje pedagogom, dyrekcji.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/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20" w:name="_Toc485103379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6</w:t>
      </w:r>
      <w:bookmarkEnd w:id="20"/>
    </w:p>
    <w:p w:rsidR="00746F15" w:rsidRDefault="00746F15" w:rsidP="00746F15"/>
    <w:p w:rsidR="00746F15" w:rsidRDefault="00746F15" w:rsidP="00746F15"/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21" w:name="_Toc485103380"/>
      <w:r>
        <w:rPr>
          <w:rFonts w:ascii="Arial" w:hAnsi="Arial" w:cs="Arial"/>
          <w:b/>
          <w:sz w:val="20"/>
        </w:rPr>
        <w:t>WSPÓŁPRACA NAUCZYCIELI Z RODZICAMI</w:t>
      </w:r>
      <w:bookmarkEnd w:id="21"/>
    </w:p>
    <w:p w:rsidR="00746F15" w:rsidRDefault="00746F15" w:rsidP="00746F15">
      <w:pPr>
        <w:spacing w:after="137"/>
        <w:rPr>
          <w:rFonts w:ascii="Arial" w:hAnsi="Arial" w:cs="Arial"/>
        </w:rPr>
      </w:pPr>
    </w:p>
    <w:p w:rsidR="00746F15" w:rsidRDefault="00746F15" w:rsidP="00746F15">
      <w:pPr>
        <w:numPr>
          <w:ilvl w:val="0"/>
          <w:numId w:val="23"/>
        </w:numPr>
        <w:overflowPunct/>
        <w:autoSpaceDE/>
        <w:adjustRightInd/>
        <w:spacing w:after="180" w:line="276" w:lineRule="auto"/>
        <w:ind w:hanging="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Rodzice informowani są na bieżąco, poprzez zapis w dzienniku elektronicznym o postępach edukacyjnych oraz zachowaniu ucznia. Rodzice podpisują uzyskaną informację. </w:t>
      </w:r>
    </w:p>
    <w:p w:rsidR="00746F15" w:rsidRDefault="00746F15" w:rsidP="00746F15">
      <w:pPr>
        <w:numPr>
          <w:ilvl w:val="0"/>
          <w:numId w:val="23"/>
        </w:numPr>
        <w:overflowPunct/>
        <w:autoSpaceDE/>
        <w:adjustRightInd/>
        <w:spacing w:after="180" w:line="276" w:lineRule="auto"/>
        <w:ind w:hanging="428"/>
        <w:jc w:val="both"/>
        <w:rPr>
          <w:rFonts w:ascii="Arial" w:hAnsi="Arial" w:cs="Arial"/>
        </w:rPr>
      </w:pPr>
      <w:r>
        <w:rPr>
          <w:rFonts w:ascii="Arial" w:hAnsi="Arial" w:cs="Arial"/>
        </w:rPr>
        <w:t>Rodzicom znane są kryteria oceniania (WZO, PZO). Kryteria obejmują materiał przewidziany programem nauczania na czas roku szkolnego. Kryteria podaje rodzicom nauczyciel przedmiotu lub wychowawca klasy.</w:t>
      </w:r>
    </w:p>
    <w:p w:rsidR="00746F15" w:rsidRDefault="00746F15" w:rsidP="00746F15">
      <w:pPr>
        <w:numPr>
          <w:ilvl w:val="0"/>
          <w:numId w:val="23"/>
        </w:numPr>
        <w:overflowPunct/>
        <w:autoSpaceDE/>
        <w:adjustRightInd/>
        <w:spacing w:after="180" w:line="244" w:lineRule="auto"/>
        <w:ind w:hanging="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Szkoła organizuje: 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zebrania informacyjne, 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konsultacje, 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wywiadówki, 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psychoedukacje w czasie zebrań z rodzicami,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spotkania indywidualne,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Dni Otwarte, 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Lekcje otwarte dla rodziców,</w:t>
      </w:r>
    </w:p>
    <w:p w:rsidR="00746F15" w:rsidRDefault="00746F15" w:rsidP="00746F15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posiedzenia Rady Rodziców.</w:t>
      </w:r>
    </w:p>
    <w:p w:rsidR="00746F15" w:rsidRDefault="00746F15" w:rsidP="00746F15">
      <w:pPr>
        <w:ind w:left="1158"/>
        <w:rPr>
          <w:rFonts w:ascii="Arial" w:hAnsi="Arial" w:cs="Arial"/>
        </w:rPr>
      </w:pPr>
    </w:p>
    <w:p w:rsidR="00746F15" w:rsidRDefault="00746F15" w:rsidP="00746F15">
      <w:pPr>
        <w:numPr>
          <w:ilvl w:val="0"/>
          <w:numId w:val="23"/>
        </w:numPr>
        <w:overflowPunct/>
        <w:autoSpaceDE/>
        <w:adjustRightInd/>
        <w:spacing w:after="180" w:line="276" w:lineRule="auto"/>
        <w:ind w:hanging="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Rozmowy indywidualne odbywają się w przypadku osobistego kontaktu rodzica oraz w wyniku pisemnej prośby o przybycie rodzica lub rodzica z dzieckiem do szkoły (wezwania odnotowywane są w dzienniku elektronicznym). </w:t>
      </w:r>
    </w:p>
    <w:p w:rsidR="00746F15" w:rsidRDefault="00746F15" w:rsidP="00746F15">
      <w:pPr>
        <w:numPr>
          <w:ilvl w:val="0"/>
          <w:numId w:val="23"/>
        </w:numPr>
        <w:overflowPunct/>
        <w:autoSpaceDE/>
        <w:adjustRightInd/>
        <w:spacing w:after="180" w:line="276" w:lineRule="auto"/>
        <w:ind w:hanging="428"/>
        <w:jc w:val="both"/>
        <w:rPr>
          <w:rFonts w:ascii="Arial" w:hAnsi="Arial" w:cs="Arial"/>
        </w:rPr>
      </w:pPr>
      <w:r>
        <w:rPr>
          <w:rFonts w:ascii="Arial" w:hAnsi="Arial" w:cs="Arial"/>
        </w:rPr>
        <w:t>Utrzymana jest stała współpraca z Radą Rodziców poprzez:</w:t>
      </w:r>
    </w:p>
    <w:p w:rsidR="00746F15" w:rsidRDefault="00746F15" w:rsidP="00746F15">
      <w:pPr>
        <w:numPr>
          <w:ilvl w:val="0"/>
          <w:numId w:val="25"/>
        </w:numPr>
        <w:overflowPunct/>
        <w:autoSpaceDE/>
        <w:adjustRightInd/>
        <w:spacing w:after="1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włączanie rodziców do uroczystości i  imprez szkolnych,</w:t>
      </w:r>
    </w:p>
    <w:p w:rsidR="00746F15" w:rsidRDefault="00746F15" w:rsidP="00746F15">
      <w:pPr>
        <w:numPr>
          <w:ilvl w:val="0"/>
          <w:numId w:val="25"/>
        </w:numPr>
        <w:overflowPunct/>
        <w:autoSpaceDE/>
        <w:adjustRightInd/>
        <w:spacing w:after="1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włączanie rodziców do działań profilaktycznych,</w:t>
      </w:r>
    </w:p>
    <w:p w:rsidR="00746F15" w:rsidRDefault="00746F15" w:rsidP="00746F15">
      <w:pPr>
        <w:numPr>
          <w:ilvl w:val="0"/>
          <w:numId w:val="25"/>
        </w:numPr>
        <w:overflowPunct/>
        <w:autoSpaceDE/>
        <w:adjustRightInd/>
        <w:spacing w:after="1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włączanie rodziców w proces pomocy psychologiczno-pedagogicznej ich dzieci,</w:t>
      </w:r>
    </w:p>
    <w:p w:rsidR="00746F15" w:rsidRDefault="00746F15" w:rsidP="00746F15">
      <w:pPr>
        <w:numPr>
          <w:ilvl w:val="0"/>
          <w:numId w:val="25"/>
        </w:numPr>
        <w:overflowPunct/>
        <w:autoSpaceDE/>
        <w:adjustRightInd/>
        <w:spacing w:after="1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współtworzenie statutu szkoły, programu wychowawczo-profilaktycznego i planów pracy wychowawców klasowych.</w:t>
      </w:r>
    </w:p>
    <w:p w:rsidR="00746F15" w:rsidRDefault="00746F15" w:rsidP="00746F15">
      <w:pPr>
        <w:overflowPunct/>
        <w:autoSpaceDE/>
        <w:adjustRightInd/>
        <w:spacing w:after="180" w:line="244" w:lineRule="auto"/>
        <w:ind w:left="428"/>
        <w:jc w:val="both"/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pStyle w:val="Nagwek3"/>
        <w:rPr>
          <w:rFonts w:ascii="Arial" w:hAnsi="Arial" w:cs="Arial"/>
          <w:b/>
          <w:sz w:val="20"/>
        </w:rPr>
      </w:pPr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22" w:name="_Toc485103381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7</w:t>
      </w:r>
      <w:bookmarkEnd w:id="22"/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23" w:name="_Toc485103382"/>
      <w:r>
        <w:rPr>
          <w:rFonts w:ascii="Arial" w:hAnsi="Arial" w:cs="Arial"/>
          <w:b/>
          <w:sz w:val="20"/>
        </w:rPr>
        <w:t>ZADANIA WYCHOWAWCY KLASY</w:t>
      </w:r>
      <w:bookmarkEnd w:id="23"/>
    </w:p>
    <w:p w:rsidR="00EA28D9" w:rsidRPr="00EA28D9" w:rsidRDefault="00EA28D9" w:rsidP="00EA28D9">
      <w:pPr>
        <w:spacing w:before="240"/>
        <w:ind w:firstLine="426"/>
        <w:jc w:val="both"/>
        <w:rPr>
          <w:rFonts w:ascii="Arial" w:hAnsi="Arial" w:cs="Arial"/>
        </w:rPr>
      </w:pPr>
      <w:r w:rsidRPr="00EA28D9">
        <w:rPr>
          <w:rFonts w:ascii="Arial" w:hAnsi="Arial" w:cs="Arial"/>
          <w:b/>
        </w:rPr>
        <w:t xml:space="preserve"> 1.</w:t>
      </w:r>
      <w:r>
        <w:rPr>
          <w:rFonts w:ascii="Arial" w:hAnsi="Arial" w:cs="Arial"/>
        </w:rPr>
        <w:t xml:space="preserve"> </w:t>
      </w:r>
      <w:r w:rsidRPr="00EA28D9">
        <w:rPr>
          <w:rFonts w:ascii="Arial" w:hAnsi="Arial" w:cs="Arial"/>
        </w:rPr>
        <w:t>Zadaniem wychowawcy klasy jest sprawowanie op</w:t>
      </w:r>
      <w:r w:rsidR="0016226D">
        <w:rPr>
          <w:rFonts w:ascii="Arial" w:hAnsi="Arial" w:cs="Arial"/>
        </w:rPr>
        <w:t>ieki wychowawczej nad uczniami, a</w:t>
      </w:r>
      <w:r w:rsidRPr="00EA28D9">
        <w:rPr>
          <w:rFonts w:ascii="Arial" w:hAnsi="Arial" w:cs="Arial"/>
        </w:rPr>
        <w:t xml:space="preserve"> w szczególności:  </w:t>
      </w:r>
    </w:p>
    <w:p w:rsidR="00EA28D9" w:rsidRPr="00EA28D9" w:rsidRDefault="00EA28D9" w:rsidP="00EA28D9">
      <w:pPr>
        <w:numPr>
          <w:ilvl w:val="0"/>
          <w:numId w:val="53"/>
        </w:numPr>
        <w:tabs>
          <w:tab w:val="clear" w:pos="1932"/>
          <w:tab w:val="left" w:pos="42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tworzenie warunków wspomagających rozwój ucznia, proces jego uczenia się oraz    przygotowanie do życia w rodzinie i społeczeństwie;</w:t>
      </w:r>
    </w:p>
    <w:p w:rsidR="00EA28D9" w:rsidRPr="00EA28D9" w:rsidRDefault="00EA28D9" w:rsidP="00EA28D9">
      <w:pPr>
        <w:tabs>
          <w:tab w:val="left" w:pos="426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0"/>
          <w:numId w:val="53"/>
        </w:numPr>
        <w:tabs>
          <w:tab w:val="clear" w:pos="1932"/>
          <w:tab w:val="left" w:pos="42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inspirowanie i wspomaganie działań zespołowych uczniów;</w:t>
      </w:r>
    </w:p>
    <w:p w:rsidR="00EA28D9" w:rsidRPr="00EA28D9" w:rsidRDefault="00EA28D9" w:rsidP="00EA28D9">
      <w:pPr>
        <w:tabs>
          <w:tab w:val="left" w:pos="426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0"/>
          <w:numId w:val="53"/>
        </w:numPr>
        <w:tabs>
          <w:tab w:val="clear" w:pos="1932"/>
          <w:tab w:val="left" w:pos="42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podejmowanie działań umożliwiających rozwiązywanie konfliktów w zespole uczniów pomiędzy uczniami a innymi członkami społeczności szkolnej.</w:t>
      </w:r>
    </w:p>
    <w:p w:rsidR="00EA28D9" w:rsidRPr="00EA28D9" w:rsidRDefault="00EA28D9" w:rsidP="00EA28D9">
      <w:pPr>
        <w:ind w:left="1077"/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1"/>
          <w:numId w:val="53"/>
        </w:numPr>
        <w:tabs>
          <w:tab w:val="left" w:pos="360"/>
        </w:tabs>
        <w:overflowPunct/>
        <w:autoSpaceDE/>
        <w:autoSpaceDN/>
        <w:adjustRightInd/>
        <w:ind w:left="0" w:firstLine="567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Wychowawca realizuje zadania poprzez: </w:t>
      </w:r>
    </w:p>
    <w:p w:rsidR="00EA28D9" w:rsidRPr="00EA28D9" w:rsidRDefault="00EA28D9" w:rsidP="00EA28D9">
      <w:pPr>
        <w:tabs>
          <w:tab w:val="left" w:pos="720"/>
        </w:tabs>
        <w:ind w:left="993" w:hanging="453"/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bliższe poznanie uczniów, ich zdrowia, cech osobowościowych, warunków rodzinnych </w:t>
      </w:r>
      <w:r w:rsidRPr="00EA28D9">
        <w:rPr>
          <w:rFonts w:ascii="Arial" w:hAnsi="Arial" w:cs="Arial"/>
        </w:rPr>
        <w:br/>
        <w:t>i bytowych, ich  potrzeb i oczekiwań;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rozpoznawanie i diagnozowanie możliwości psychofizycznych oraz indywidualnych potrzeb rozwojowych wychowanków; </w:t>
      </w:r>
    </w:p>
    <w:p w:rsidR="00EA28D9" w:rsidRPr="00EA28D9" w:rsidRDefault="00EA28D9" w:rsidP="00EA28D9">
      <w:pPr>
        <w:tabs>
          <w:tab w:val="left" w:pos="284"/>
          <w:tab w:val="left" w:pos="567"/>
          <w:tab w:val="left" w:pos="900"/>
          <w:tab w:val="num" w:pos="2766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wnioskowanie o objęcie wychowanka pomocą psychologiczno-pedagogiczną;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tworzenie środowiska zapewniającego wychowankom prawidłowy rozwój fizyczny </w:t>
      </w:r>
      <w:r w:rsidRPr="00EA28D9">
        <w:rPr>
          <w:rFonts w:ascii="Arial" w:hAnsi="Arial" w:cs="Arial"/>
        </w:rPr>
        <w:br/>
        <w:t>i psychiczny, opiekę wychowawczą oraz atmosferę bezpieczeństwa i zaufania;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ułatwianie adaptacji w środowisku rówieśniczym (kl.1) oraz pomoc w rozwiązywaniu konfliktów z rówieśnikami;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pomoc w rozwiązywaniu napięć powstałych na tle konfliktów rodzinnych, niepowodzeń szkolnych spowodowanych trudnościami w nauce;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organizowanie życia codziennego wychowanków w szkole, wdrażanie ich do współpracy </w:t>
      </w:r>
      <w:r w:rsidRPr="00EA28D9">
        <w:rPr>
          <w:rFonts w:ascii="Arial" w:hAnsi="Arial" w:cs="Arial"/>
        </w:rPr>
        <w:br/>
        <w:t>i współdziałania z nauczycielami i wychowawcą;</w:t>
      </w:r>
    </w:p>
    <w:p w:rsidR="00EA28D9" w:rsidRPr="00EA28D9" w:rsidRDefault="00EA28D9" w:rsidP="00EA28D9">
      <w:pPr>
        <w:tabs>
          <w:tab w:val="left" w:pos="284"/>
          <w:tab w:val="left" w:pos="567"/>
          <w:tab w:val="left" w:pos="900"/>
          <w:tab w:val="num" w:pos="2766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realizację planu zajęć do dyspozycji wychowawcy;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567"/>
          <w:tab w:val="num" w:pos="851"/>
          <w:tab w:val="left" w:pos="90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czuwanie nad organizacją i przebiegiem pracy uczniów w klasie oraz nad wymiarem </w:t>
      </w:r>
      <w:r w:rsidRPr="00EA28D9">
        <w:rPr>
          <w:rFonts w:ascii="Arial" w:hAnsi="Arial" w:cs="Arial"/>
        </w:rPr>
        <w:br/>
        <w:t>i rozkładem prac zadawanych im do samodzielnego wykonania w domu;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num" w:pos="42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utrzymywanie systematycznego kontaktu z nauczycielami uczącymi w powierzonej mu klasie w celu ustalenia zróżnicowanych wymagań wobec uczniów i sposobu udzielania im pomocy w nauce;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426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rozwijanie pozytywnej motywacji uczenia się, wdrażanie efektywnych technik uczenia się; 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426"/>
          <w:tab w:val="left" w:pos="900"/>
          <w:tab w:val="num" w:pos="276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wdrażanie uczniów do wysiłku, rzetelnej pracy, cierpliwości, pokonywania trudności, odporności na niepowodzenia, porządku i punktualności, do prawidłowego i efektywnego organizowania sobie pracy;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num" w:pos="426"/>
          <w:tab w:val="left" w:pos="567"/>
          <w:tab w:val="left" w:pos="90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systematyczne interesowanie się postępami (wynikami) uczniów w nauce: zwracanie szczególnej uwagi  zarówno na uczniów szczególnie uzdolnionych, jak  i na tych, którzy mają trudności i niepowodzenia w nauce, analizowanie wspólnie  z wychowankami, samorządem klasowym, nauczycielami i rodzicami przyczyn niepowodzeń uczniów w nauce, pobudzanie dobrze i średnio uczących się do dalszego podnoszenia wyników w nauce, czuwanie nad regularnym uczęszczaniem uczniów na zajęcia lekcyjne,  badanie przyczyn opuszczania przez wychowanków zajęć szkolnych, udzielanie wskazówek i pomocy tym, którzy (z przyczyn obiektywnych) opuścili znaczną ilość zajęć szkolnych i mają trudności w uzupełnieniu materiału;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num" w:pos="426"/>
          <w:tab w:val="left" w:pos="567"/>
          <w:tab w:val="left" w:pos="90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lastRenderedPageBreak/>
        <w:t xml:space="preserve"> wdrażanie wychowanków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klas, pomieszczeń i terenu szkoły,  rozwijanie samorządności i inicjatyw uczniowskich;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426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podejmowanie działań umożliwiających pożyteczne i wartościowe spędzanie czasu wolnego, pobudzanie do różnorodnej działalności i aktywności sprzyjającej wzbogacaniu osobowości i kierowanie tą  aktywnością, rozwijanie zainteresowań i zamiłowań, interesowanie się udziałem uczniów w życiu szkoły, konkursach, zawodach, ich działalnością w kołach i organizacjach;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tworzenie poprawnych relacji interpersonalnych opartych na życzliwości i zaufaniu, m.in. poprzez organizację zajęć pozalekcyjnych, wycieczek, biwaków, rajdów, wyjazdów sportowych, zimowisk, wyjazdów na „ zielone szkoły”; </w:t>
      </w:r>
    </w:p>
    <w:p w:rsidR="00EA28D9" w:rsidRPr="00EA28D9" w:rsidRDefault="00EA28D9" w:rsidP="00EA28D9">
      <w:pPr>
        <w:tabs>
          <w:tab w:val="num" w:pos="0"/>
          <w:tab w:val="left" w:pos="284"/>
          <w:tab w:val="left" w:pos="567"/>
          <w:tab w:val="left" w:pos="900"/>
          <w:tab w:val="left" w:pos="126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unikanie złośliwości i przesady w ocenie błędów i wad uczniów;</w:t>
      </w:r>
    </w:p>
    <w:p w:rsidR="00EA28D9" w:rsidRPr="00EA28D9" w:rsidRDefault="00EA28D9" w:rsidP="00EA28D9">
      <w:pPr>
        <w:tabs>
          <w:tab w:val="left" w:pos="900"/>
          <w:tab w:val="left" w:pos="1260"/>
        </w:tabs>
        <w:ind w:left="900"/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left" w:pos="0"/>
          <w:tab w:val="num" w:pos="426"/>
          <w:tab w:val="left" w:pos="567"/>
          <w:tab w:val="left" w:pos="126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tworzenie warunków umożliwiających uczniom odkrywanie i rozwijanie pozytywnych stron ich osobowości: stwarzanie uczniom warunków do wykazania się nie tylko zdolnościami poznawczymi, ale także - poprzez powierzenie zadań na rzecz spraw i osób drugich - zdolnościami organizacyjnymi, opiekuńczymi, artystycznymi, menedżerskimi, przymiotami ducha i charakteru;</w:t>
      </w:r>
    </w:p>
    <w:p w:rsidR="00EA28D9" w:rsidRPr="00EA28D9" w:rsidRDefault="00EA28D9" w:rsidP="00EA28D9">
      <w:pPr>
        <w:tabs>
          <w:tab w:val="left" w:pos="0"/>
          <w:tab w:val="left" w:pos="567"/>
          <w:tab w:val="left" w:pos="126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left" w:pos="0"/>
          <w:tab w:val="num" w:pos="426"/>
          <w:tab w:val="left" w:pos="567"/>
          <w:tab w:val="left" w:pos="126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wdrażanie uczniów do dbania o zdrowie, higienę osobistą i psychiczną, o stan higieniczny otoczenia oraz  do przestrzegania zasad bezpieczeństwa w szkole  i poza szkołą;</w:t>
      </w:r>
    </w:p>
    <w:p w:rsidR="00EA28D9" w:rsidRPr="00EA28D9" w:rsidRDefault="00EA28D9" w:rsidP="00EA28D9">
      <w:pPr>
        <w:tabs>
          <w:tab w:val="left" w:pos="0"/>
          <w:tab w:val="left" w:pos="567"/>
          <w:tab w:val="left" w:pos="126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left" w:pos="0"/>
          <w:tab w:val="num" w:pos="426"/>
          <w:tab w:val="left" w:pos="567"/>
          <w:tab w:val="left" w:pos="1260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współpraca z rodzicami, opiekunami uczniów w sprawach  ich zdrowia,  organizowanie opieki i pomocy materialnej  uczniom;</w:t>
      </w:r>
    </w:p>
    <w:p w:rsidR="00EA28D9" w:rsidRPr="00EA28D9" w:rsidRDefault="00EA28D9" w:rsidP="00EA28D9">
      <w:pPr>
        <w:tabs>
          <w:tab w:val="left" w:pos="0"/>
          <w:tab w:val="left" w:pos="567"/>
          <w:tab w:val="left" w:pos="1260"/>
        </w:tabs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2"/>
          <w:numId w:val="53"/>
        </w:numPr>
        <w:tabs>
          <w:tab w:val="left" w:pos="0"/>
          <w:tab w:val="num" w:pos="426"/>
          <w:tab w:val="left" w:pos="567"/>
        </w:tabs>
        <w:overflowPunct/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udzielanie pomocy, rad i wskazówek uczniom znajdującym się w trudnych sytuacjach życiowych, występowanie do organów szkoły i innych instytucji z wnioskami o udzielenie pomocy. </w:t>
      </w:r>
    </w:p>
    <w:p w:rsidR="00EA28D9" w:rsidRPr="00EA28D9" w:rsidRDefault="00EA28D9" w:rsidP="00EA28D9">
      <w:pPr>
        <w:tabs>
          <w:tab w:val="left" w:pos="720"/>
        </w:tabs>
        <w:jc w:val="both"/>
        <w:rPr>
          <w:rFonts w:ascii="Arial" w:hAnsi="Arial" w:cs="Arial"/>
          <w:color w:val="00B050"/>
        </w:rPr>
      </w:pPr>
    </w:p>
    <w:p w:rsidR="00EA28D9" w:rsidRPr="00EA28D9" w:rsidRDefault="00EA28D9" w:rsidP="00EA28D9">
      <w:pPr>
        <w:numPr>
          <w:ilvl w:val="1"/>
          <w:numId w:val="53"/>
        </w:numPr>
        <w:tabs>
          <w:tab w:val="left" w:pos="0"/>
        </w:tabs>
        <w:overflowPunct/>
        <w:autoSpaceDE/>
        <w:autoSpaceDN/>
        <w:adjustRightInd/>
        <w:ind w:left="0" w:firstLine="567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Wychowawca ustala ocenę zachowania swoich wychowanków po zasięgnięciu opinii ucznia, jego kolegów i nauczycieli, wnioskuje w sprawie przyznawania nagród i udzielania kar. Wychowawca  </w:t>
      </w:r>
      <w:r w:rsidRPr="00EA28D9">
        <w:rPr>
          <w:rFonts w:ascii="Arial" w:hAnsi="Arial" w:cs="Arial"/>
          <w:color w:val="000000"/>
        </w:rPr>
        <w:t xml:space="preserve">ma prawo ustanowić przy współpracy z Oddziałową Radą Rodziców własne formy nagradzania i motywowania wychowanków. </w:t>
      </w:r>
    </w:p>
    <w:p w:rsidR="00EA28D9" w:rsidRPr="00EA28D9" w:rsidRDefault="00EA28D9" w:rsidP="00EA28D9">
      <w:pPr>
        <w:tabs>
          <w:tab w:val="left" w:pos="900"/>
        </w:tabs>
        <w:ind w:left="540"/>
        <w:jc w:val="both"/>
        <w:rPr>
          <w:rFonts w:ascii="Arial" w:hAnsi="Arial" w:cs="Arial"/>
        </w:rPr>
      </w:pPr>
    </w:p>
    <w:p w:rsidR="00EA28D9" w:rsidRPr="00EA28D9" w:rsidRDefault="00EA28D9" w:rsidP="00EA28D9">
      <w:pPr>
        <w:numPr>
          <w:ilvl w:val="1"/>
          <w:numId w:val="53"/>
        </w:numPr>
        <w:overflowPunct/>
        <w:autoSpaceDE/>
        <w:autoSpaceDN/>
        <w:adjustRightInd/>
        <w:ind w:left="0" w:firstLine="567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>Wychowawca zobowiązany jest do wykonywania czynności administracyjnych dotyczących klas:</w:t>
      </w:r>
    </w:p>
    <w:p w:rsidR="00EA28D9" w:rsidRPr="00EA28D9" w:rsidRDefault="00EA28D9" w:rsidP="00EA28D9">
      <w:pPr>
        <w:tabs>
          <w:tab w:val="left" w:pos="426"/>
        </w:tabs>
        <w:ind w:firstLine="426"/>
        <w:jc w:val="both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</w:t>
      </w:r>
    </w:p>
    <w:p w:rsidR="00EA28D9" w:rsidRPr="00EA28D9" w:rsidRDefault="00EA28D9" w:rsidP="00EA28D9">
      <w:pPr>
        <w:numPr>
          <w:ilvl w:val="0"/>
          <w:numId w:val="54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</w:rPr>
      </w:pPr>
      <w:r w:rsidRPr="00EA28D9">
        <w:rPr>
          <w:rFonts w:ascii="Arial" w:hAnsi="Arial" w:cs="Arial"/>
        </w:rPr>
        <w:t>prowadzi dziennik lekcyjny, arkusze ocen;</w:t>
      </w:r>
    </w:p>
    <w:p w:rsidR="00EA28D9" w:rsidRPr="00EA28D9" w:rsidRDefault="00EA28D9" w:rsidP="00EA28D9">
      <w:pPr>
        <w:numPr>
          <w:ilvl w:val="0"/>
          <w:numId w:val="54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>opracowuje plan wychowawczy klasy;</w:t>
      </w:r>
    </w:p>
    <w:p w:rsidR="00EA28D9" w:rsidRPr="00EA28D9" w:rsidRDefault="00EA28D9" w:rsidP="00EA28D9">
      <w:pPr>
        <w:numPr>
          <w:ilvl w:val="0"/>
          <w:numId w:val="54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</w:rPr>
      </w:pPr>
      <w:r w:rsidRPr="00EA28D9">
        <w:rPr>
          <w:rFonts w:ascii="Arial" w:hAnsi="Arial" w:cs="Arial"/>
        </w:rPr>
        <w:t>sporządza zestawienia statystyczne dotyczące  klasy;</w:t>
      </w:r>
    </w:p>
    <w:p w:rsidR="00EA28D9" w:rsidRPr="00EA28D9" w:rsidRDefault="00EA28D9" w:rsidP="00EA28D9">
      <w:pPr>
        <w:numPr>
          <w:ilvl w:val="0"/>
          <w:numId w:val="54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</w:rPr>
      </w:pPr>
      <w:r w:rsidRPr="00EA28D9">
        <w:rPr>
          <w:rFonts w:ascii="Arial" w:hAnsi="Arial" w:cs="Arial"/>
        </w:rPr>
        <w:t>nadzoruje prowadzenie ewidencji wpłat składek przez skarbnika klasowego;</w:t>
      </w:r>
    </w:p>
    <w:p w:rsidR="00EA28D9" w:rsidRPr="00EA28D9" w:rsidRDefault="00EA28D9" w:rsidP="00EA28D9">
      <w:pPr>
        <w:numPr>
          <w:ilvl w:val="0"/>
          <w:numId w:val="54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</w:rPr>
      </w:pPr>
      <w:r w:rsidRPr="00EA28D9">
        <w:rPr>
          <w:rFonts w:ascii="Arial" w:hAnsi="Arial" w:cs="Arial"/>
        </w:rPr>
        <w:t xml:space="preserve">wypisuje świadectwa szkolne; </w:t>
      </w:r>
    </w:p>
    <w:p w:rsidR="00EA28D9" w:rsidRPr="00EA28D9" w:rsidRDefault="00EA28D9" w:rsidP="00EA28D9">
      <w:pPr>
        <w:numPr>
          <w:ilvl w:val="0"/>
          <w:numId w:val="54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>prowadzi zebrania z rodzicami (obowiązek protokołowania zebrań);</w:t>
      </w:r>
    </w:p>
    <w:p w:rsidR="00EA28D9" w:rsidRPr="00EA28D9" w:rsidRDefault="00EA28D9" w:rsidP="00EA28D9">
      <w:pPr>
        <w:numPr>
          <w:ilvl w:val="0"/>
          <w:numId w:val="54"/>
        </w:numPr>
        <w:tabs>
          <w:tab w:val="left" w:pos="426"/>
        </w:tabs>
        <w:overflowPunct/>
        <w:ind w:left="0" w:firstLine="0"/>
        <w:rPr>
          <w:rFonts w:ascii="Arial" w:hAnsi="Arial" w:cs="Arial"/>
          <w:b/>
          <w:i/>
        </w:rPr>
      </w:pPr>
      <w:r w:rsidRPr="00EA28D9">
        <w:rPr>
          <w:rFonts w:ascii="Arial" w:hAnsi="Arial" w:cs="Arial"/>
        </w:rPr>
        <w:t xml:space="preserve">wykonuje inne czynności administracyjne dotyczące klasy, zgodnie z zarządzeniami  władz  szkolnych,  poleceniami dyrektora  szkoły oraz uchwałami Rady Pedagogicznej.  </w:t>
      </w:r>
    </w:p>
    <w:p w:rsidR="00EA28D9" w:rsidRPr="00EA28D9" w:rsidRDefault="00EA28D9" w:rsidP="00EA28D9">
      <w:pPr>
        <w:tabs>
          <w:tab w:val="left" w:pos="426"/>
        </w:tabs>
        <w:rPr>
          <w:rFonts w:ascii="Arial" w:hAnsi="Arial" w:cs="Arial"/>
          <w:b/>
          <w:i/>
        </w:rPr>
      </w:pPr>
    </w:p>
    <w:p w:rsidR="00EA28D9" w:rsidRPr="00EA28D9" w:rsidRDefault="00EA28D9" w:rsidP="00EA28D9">
      <w:pPr>
        <w:rPr>
          <w:rFonts w:ascii="Arial" w:hAnsi="Arial" w:cs="Arial"/>
        </w:rPr>
      </w:pPr>
    </w:p>
    <w:p w:rsidR="00746F15" w:rsidRPr="00EA28D9" w:rsidRDefault="00746F15" w:rsidP="00746F15">
      <w:pPr>
        <w:spacing w:after="136"/>
        <w:jc w:val="center"/>
        <w:rPr>
          <w:rFonts w:ascii="Arial" w:hAnsi="Arial" w:cs="Arial"/>
        </w:rPr>
      </w:pPr>
      <w:r w:rsidRPr="00EA28D9">
        <w:rPr>
          <w:rFonts w:ascii="Arial" w:hAnsi="Arial" w:cs="Arial"/>
        </w:rPr>
        <w:t xml:space="preserve"> </w:t>
      </w:r>
    </w:p>
    <w:p w:rsidR="00746F15" w:rsidRDefault="00746F15" w:rsidP="00746F15">
      <w:pPr>
        <w:jc w:val="both"/>
        <w:rPr>
          <w:rFonts w:ascii="Arial" w:hAnsi="Arial" w:cs="Arial"/>
          <w:u w:val="single"/>
        </w:rPr>
      </w:pPr>
    </w:p>
    <w:p w:rsidR="00746F15" w:rsidRDefault="00746F15" w:rsidP="00746F15">
      <w:pPr>
        <w:jc w:val="both"/>
        <w:rPr>
          <w:rFonts w:ascii="Arial" w:hAnsi="Arial" w:cs="Arial"/>
          <w:u w:val="single"/>
        </w:rPr>
      </w:pPr>
    </w:p>
    <w:p w:rsidR="0016226D" w:rsidRDefault="0016226D" w:rsidP="00746F15">
      <w:pPr>
        <w:jc w:val="both"/>
        <w:rPr>
          <w:rFonts w:ascii="Arial" w:hAnsi="Arial" w:cs="Arial"/>
          <w:u w:val="single"/>
        </w:rPr>
      </w:pPr>
    </w:p>
    <w:p w:rsidR="0016226D" w:rsidRDefault="0016226D" w:rsidP="00746F15">
      <w:pPr>
        <w:jc w:val="both"/>
        <w:rPr>
          <w:rFonts w:ascii="Arial" w:hAnsi="Arial" w:cs="Arial"/>
          <w:u w:val="single"/>
        </w:rPr>
      </w:pPr>
    </w:p>
    <w:p w:rsidR="0016226D" w:rsidRDefault="0016226D" w:rsidP="00746F15">
      <w:pPr>
        <w:jc w:val="both"/>
        <w:rPr>
          <w:rFonts w:ascii="Arial" w:hAnsi="Arial" w:cs="Arial"/>
          <w:u w:val="single"/>
        </w:rPr>
      </w:pPr>
    </w:p>
    <w:p w:rsidR="00746F15" w:rsidRDefault="00746F15" w:rsidP="00746F15">
      <w:pPr>
        <w:jc w:val="both"/>
        <w:rPr>
          <w:rFonts w:ascii="Arial" w:hAnsi="Arial" w:cs="Arial"/>
          <w:u w:val="single"/>
        </w:rPr>
      </w:pPr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24" w:name="_Toc485103383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8</w:t>
      </w:r>
      <w:bookmarkEnd w:id="24"/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25" w:name="_Toc485103384"/>
      <w:r>
        <w:rPr>
          <w:rFonts w:ascii="Arial" w:hAnsi="Arial" w:cs="Arial"/>
          <w:b/>
          <w:sz w:val="20"/>
        </w:rPr>
        <w:t>WSPÓŁPRACA ZE ŚRODOWISKIEM LOKALNYM</w:t>
      </w:r>
      <w:bookmarkEnd w:id="25"/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28"/>
        </w:numPr>
      </w:pPr>
      <w:r>
        <w:t>Miejski Ośrodek Pomocy Społecznej, Gminny Ośrodek Pomocy Społecznej i Powiatowe Centrum Pomocy Rodzinie.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3"/>
          <w:numId w:val="29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Troska o zapewnienie bezpłatnego wyżywienia uczniom z rodzin w szczególnie trudnej sytuacji materialnej.</w:t>
      </w:r>
    </w:p>
    <w:p w:rsidR="00746F15" w:rsidRDefault="00746F15" w:rsidP="00746F15">
      <w:pPr>
        <w:numPr>
          <w:ilvl w:val="3"/>
          <w:numId w:val="29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Dofinansowanie zakupu wyprawek szkolnych.</w:t>
      </w:r>
    </w:p>
    <w:p w:rsidR="00746F15" w:rsidRDefault="00746F15" w:rsidP="00746F15">
      <w:pPr>
        <w:numPr>
          <w:ilvl w:val="3"/>
          <w:numId w:val="29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Wymiana spostrzeżeń na temat funkcjonowania uczniów z rodzin zastępczych, dysfunkcyjnych.  </w:t>
      </w:r>
    </w:p>
    <w:p w:rsidR="00746F15" w:rsidRDefault="00746F15" w:rsidP="00746F15">
      <w:pPr>
        <w:numPr>
          <w:ilvl w:val="3"/>
          <w:numId w:val="29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pracach grup roboczych - „Niebieskie Karty”.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28"/>
        </w:numPr>
      </w:pPr>
      <w:r>
        <w:t>Rada Miejska. Władze samorządowe.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0"/>
          <w:numId w:val="30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Współorganizowanie imprez i akcji.</w:t>
      </w:r>
    </w:p>
    <w:p w:rsidR="00746F15" w:rsidRDefault="00746F15" w:rsidP="00746F15">
      <w:pPr>
        <w:numPr>
          <w:ilvl w:val="0"/>
          <w:numId w:val="30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Udział w imprezach szkolnych wg kalendarza.</w:t>
      </w:r>
    </w:p>
    <w:p w:rsidR="00746F15" w:rsidRDefault="00746F15" w:rsidP="00746F15">
      <w:pPr>
        <w:numPr>
          <w:ilvl w:val="0"/>
          <w:numId w:val="30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Wspieranie różnorodnych inicjatyw.</w:t>
      </w:r>
    </w:p>
    <w:p w:rsidR="00746F15" w:rsidRDefault="00746F15" w:rsidP="00746F15">
      <w:pPr>
        <w:numPr>
          <w:ilvl w:val="0"/>
          <w:numId w:val="30"/>
        </w:numPr>
        <w:tabs>
          <w:tab w:val="left" w:pos="-1560"/>
          <w:tab w:val="left" w:pos="-1276"/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Działalność Świetlicy Środowiskowej z elementami socjoterapii.</w:t>
      </w:r>
    </w:p>
    <w:p w:rsidR="00746F15" w:rsidRDefault="00746F15" w:rsidP="00746F15">
      <w:pPr>
        <w:ind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</w:p>
    <w:p w:rsidR="00746F15" w:rsidRDefault="00746F15" w:rsidP="00746F15">
      <w:pPr>
        <w:ind w:hanging="141"/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28"/>
        </w:numPr>
      </w:pPr>
      <w:r>
        <w:t>Sąd Rejonowy i Policja.</w:t>
      </w:r>
    </w:p>
    <w:p w:rsidR="00746F15" w:rsidRDefault="00746F15" w:rsidP="00746F15">
      <w:pPr>
        <w:ind w:left="720"/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pStyle w:val="BodyText22"/>
        <w:numPr>
          <w:ilvl w:val="0"/>
          <w:numId w:val="31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Utrzymywanie stałej współpracy w zakresie profilaktyki zagrożeń.</w:t>
      </w:r>
    </w:p>
    <w:p w:rsidR="00746F15" w:rsidRDefault="00746F15" w:rsidP="00746F15">
      <w:pPr>
        <w:numPr>
          <w:ilvl w:val="0"/>
          <w:numId w:val="31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 wymienianie informacji i rozwiązywanie problemów związanych z bezpieczeństwem i dobrem uczniów.</w:t>
      </w:r>
    </w:p>
    <w:p w:rsidR="00746F15" w:rsidRDefault="00746F15" w:rsidP="00746F15">
      <w:pPr>
        <w:numPr>
          <w:ilvl w:val="0"/>
          <w:numId w:val="31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spotkań tematycznych uczniów z udziałem policjanta, kuratora, sędziego dla nieletnich na temat odpowiedzialności nieletnich za popełnione czyny karalne, prawnych aspektów agresji, cyberprzemocy, narkomanii, wychowania w trzeźwości oraz z młodszymi uczniami na temat bezpieczeństwa, zachowań ryzykownych oraz sposobów unikanie zagrożeń.</w:t>
      </w:r>
    </w:p>
    <w:p w:rsidR="00746F15" w:rsidRDefault="00746F15" w:rsidP="00746F15">
      <w:pPr>
        <w:numPr>
          <w:ilvl w:val="0"/>
          <w:numId w:val="31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Informowanie policji o zdarzeniach na terenie szkoły wypełniających znamiona przestępstwa, stanowiących zagrożenie życie i zdrowia uczniów oraz przejawach demoralizacji dzieci i młodzieży.</w:t>
      </w:r>
    </w:p>
    <w:p w:rsidR="00746F15" w:rsidRDefault="00746F15" w:rsidP="00746F15">
      <w:pPr>
        <w:numPr>
          <w:ilvl w:val="0"/>
          <w:numId w:val="31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szkoły i policji w szkolnych i lokalnych programach profilaktycznych z zapewnieniem bezpieczeństwa uczniom oraz zapobieganie demoralizacji i popełnianiu przestępstw przez nieletnich.</w:t>
      </w:r>
    </w:p>
    <w:p w:rsidR="00746F15" w:rsidRDefault="00746F15" w:rsidP="00746F15">
      <w:pPr>
        <w:pStyle w:val="BodyText22"/>
        <w:numPr>
          <w:ilvl w:val="0"/>
          <w:numId w:val="31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Wnioskowanie o skierowanie uczniów osieroconych oraz z rodzin niewydolnych wychowawczo do placówek opiekuńczych, rodzin zastępczych.</w:t>
      </w:r>
    </w:p>
    <w:p w:rsidR="00746F15" w:rsidRDefault="00746F15" w:rsidP="00746F15">
      <w:pPr>
        <w:numPr>
          <w:ilvl w:val="0"/>
          <w:numId w:val="31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Wnioskowanie o wgląd w sytuację rodzinną w przypadku stwierdzenia zaniedbań wychowawczych i środowiskowych.</w:t>
      </w:r>
    </w:p>
    <w:p w:rsidR="00746F15" w:rsidRDefault="00746F15" w:rsidP="00746F15">
      <w:pPr>
        <w:numPr>
          <w:ilvl w:val="0"/>
          <w:numId w:val="31"/>
        </w:numPr>
        <w:tabs>
          <w:tab w:val="left" w:pos="-1985"/>
          <w:tab w:val="left" w:pos="-1134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Opieka nad dziećmi z rodzin dysfunkcyjnych.</w:t>
      </w:r>
    </w:p>
    <w:p w:rsidR="00746F15" w:rsidRDefault="00746F15" w:rsidP="00746F15">
      <w:pPr>
        <w:numPr>
          <w:ilvl w:val="0"/>
          <w:numId w:val="31"/>
        </w:numPr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kuratorami sądowymi.</w:t>
      </w:r>
    </w:p>
    <w:p w:rsidR="00746F15" w:rsidRDefault="00746F15" w:rsidP="00746F15">
      <w:pPr>
        <w:numPr>
          <w:ilvl w:val="0"/>
          <w:numId w:val="31"/>
        </w:numPr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Doraźne spotkania z policjantem.</w:t>
      </w:r>
    </w:p>
    <w:p w:rsidR="00746F15" w:rsidRDefault="00746F15" w:rsidP="00746F15">
      <w:pPr>
        <w:tabs>
          <w:tab w:val="left" w:pos="720"/>
        </w:tabs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32"/>
        </w:numPr>
      </w:pPr>
      <w:r>
        <w:t>Poradnia Psychologiczno-Pedagogiczna.</w:t>
      </w:r>
    </w:p>
    <w:p w:rsidR="00746F15" w:rsidRDefault="00746F15" w:rsidP="00746F15">
      <w:pPr>
        <w:rPr>
          <w:rFonts w:ascii="Arial" w:hAnsi="Arial" w:cs="Arial"/>
          <w:spacing w:val="30"/>
        </w:rPr>
      </w:pPr>
    </w:p>
    <w:p w:rsidR="00746F15" w:rsidRDefault="00746F15" w:rsidP="00746F15">
      <w:pPr>
        <w:pStyle w:val="Tekstpodstawowy"/>
        <w:numPr>
          <w:ilvl w:val="0"/>
          <w:numId w:val="33"/>
        </w:numPr>
        <w:tabs>
          <w:tab w:val="left" w:pos="-2977"/>
          <w:tab w:val="left" w:pos="720"/>
        </w:tabs>
        <w:spacing w:line="276" w:lineRule="auto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Diagnozowanie uczniów, którzy mają problemy dydaktyczne, wychowawcze.</w:t>
      </w:r>
    </w:p>
    <w:p w:rsidR="00746F15" w:rsidRDefault="00746F15" w:rsidP="00746F15">
      <w:pPr>
        <w:pStyle w:val="Tekstpodstawowy"/>
        <w:numPr>
          <w:ilvl w:val="0"/>
          <w:numId w:val="33"/>
        </w:numPr>
        <w:tabs>
          <w:tab w:val="left" w:pos="-2977"/>
          <w:tab w:val="left" w:pos="720"/>
        </w:tabs>
        <w:spacing w:line="276" w:lineRule="auto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Prowadzenie terapii pedagogicznej.</w:t>
      </w:r>
    </w:p>
    <w:p w:rsidR="00746F15" w:rsidRDefault="00746F15" w:rsidP="00746F15">
      <w:pPr>
        <w:pStyle w:val="Bezodstpw"/>
        <w:numPr>
          <w:ilvl w:val="0"/>
          <w:numId w:val="34"/>
        </w:numPr>
        <w:rPr>
          <w:rFonts w:ascii="Arial" w:hAnsi="Arial" w:cs="Arial"/>
          <w:sz w:val="20"/>
        </w:rPr>
      </w:pPr>
      <w:r>
        <w:t>Pomoc psychologiczno-pedagogiczna kierowana do uczniów i rodziców.</w:t>
      </w:r>
    </w:p>
    <w:p w:rsidR="00746F15" w:rsidRDefault="00746F15" w:rsidP="00746F15">
      <w:pPr>
        <w:ind w:left="-595" w:hanging="141"/>
        <w:jc w:val="both"/>
        <w:rPr>
          <w:rFonts w:ascii="Arial" w:hAnsi="Arial" w:cs="Arial"/>
        </w:rPr>
      </w:pPr>
    </w:p>
    <w:p w:rsidR="00746F15" w:rsidRDefault="00746F15" w:rsidP="00746F15">
      <w:pPr>
        <w:ind w:left="-595" w:hanging="141"/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32"/>
        </w:numPr>
      </w:pPr>
      <w:r>
        <w:lastRenderedPageBreak/>
        <w:t>Komisja ds. Rozwiązywania Problemów Alkoholowych.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pomocy w zakresie organizacji zajęć profilaktycznych z uczniami.</w:t>
      </w:r>
    </w:p>
    <w:p w:rsidR="00746F15" w:rsidRDefault="00746F15" w:rsidP="00746F15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Dofinansowywanie obozów terapeutycznych uczniom z rodzin z problemem alkoholowym.</w:t>
      </w:r>
    </w:p>
    <w:p w:rsidR="00746F15" w:rsidRDefault="00746F15" w:rsidP="00746F15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Dofinansowanie zajęć w czasie ferii zimowych.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36"/>
        </w:numPr>
      </w:pPr>
      <w:r>
        <w:t>Kościoły.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Wspieranie akcji charytatywnych</w:t>
      </w:r>
    </w:p>
    <w:p w:rsidR="00746F15" w:rsidRDefault="00746F15" w:rsidP="00746F15">
      <w:pPr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Współorganizacja uroczystości (Dni Papieskie, rekolekcje, montaże słowno-muzyczne).</w:t>
      </w: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38"/>
        </w:numPr>
      </w:pPr>
      <w:r>
        <w:t>Muzea i biblioteki.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0"/>
          <w:numId w:val="39"/>
        </w:numPr>
        <w:ind w:left="283" w:firstLine="14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lekcji muzealnych i bibliotecznych.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40"/>
        </w:numPr>
      </w:pPr>
      <w:r>
        <w:t>Służba zdrowia.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0"/>
          <w:numId w:val="4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Profilaktyka zdrowotna uczniów.</w:t>
      </w:r>
    </w:p>
    <w:p w:rsidR="00746F15" w:rsidRDefault="00746F15" w:rsidP="00746F15">
      <w:pPr>
        <w:pStyle w:val="BodyText22"/>
        <w:numPr>
          <w:ilvl w:val="0"/>
          <w:numId w:val="41"/>
        </w:numPr>
        <w:spacing w:line="276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Wspieranie zajęć i akcji prozdrowotnych.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40"/>
        </w:numPr>
      </w:pPr>
      <w:r>
        <w:t>Domy dla Dzieci Towarzystwa „Nasz Dom” w Mrągowie.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0"/>
          <w:numId w:val="42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akcji charytatywnych na rzecz dzieci z Domów dla Dzieci Towarzystwa „Nasz Dom” i innych placówek opiekuńczych.</w:t>
      </w:r>
    </w:p>
    <w:p w:rsidR="00746F15" w:rsidRDefault="00746F15" w:rsidP="00746F15">
      <w:pPr>
        <w:numPr>
          <w:ilvl w:val="0"/>
          <w:numId w:val="42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imprez okolicznościowych.</w:t>
      </w:r>
    </w:p>
    <w:p w:rsidR="00746F15" w:rsidRDefault="00746F15" w:rsidP="00746F15">
      <w:pPr>
        <w:numPr>
          <w:ilvl w:val="0"/>
          <w:numId w:val="42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wychowawcami naszych uczniów.</w:t>
      </w:r>
    </w:p>
    <w:p w:rsidR="00746F15" w:rsidRDefault="00746F15" w:rsidP="00746F15">
      <w:pPr>
        <w:numPr>
          <w:ilvl w:val="0"/>
          <w:numId w:val="42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posiedzeniach Zespołów do czasowej Oceny Sytuacji Dziecka.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40"/>
        </w:numPr>
      </w:pPr>
      <w:r>
        <w:t>MDK, CKiT, Agencje Artystyczne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numPr>
          <w:ilvl w:val="0"/>
          <w:numId w:val="43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czasu wolnego uczniów - zajęcia pozaszkolne.</w:t>
      </w:r>
    </w:p>
    <w:p w:rsidR="00746F15" w:rsidRDefault="00746F15" w:rsidP="00746F15">
      <w:pPr>
        <w:numPr>
          <w:ilvl w:val="0"/>
          <w:numId w:val="43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Objęcie zajęciami w różnych kołach zainteresowań uczniów z problemami wychowawczymi.</w:t>
      </w:r>
    </w:p>
    <w:p w:rsidR="00746F15" w:rsidRDefault="00746F15" w:rsidP="00746F15">
      <w:pPr>
        <w:numPr>
          <w:ilvl w:val="0"/>
          <w:numId w:val="43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Edukacja teatralna, filmowa i muzyczna.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Bezodstpw"/>
        <w:numPr>
          <w:ilvl w:val="0"/>
          <w:numId w:val="40"/>
        </w:numPr>
      </w:pPr>
      <w:r>
        <w:t>Wolontariat.</w:t>
      </w:r>
    </w:p>
    <w:p w:rsidR="00746F15" w:rsidRDefault="00746F15" w:rsidP="00746F15">
      <w:pPr>
        <w:jc w:val="both"/>
        <w:rPr>
          <w:rFonts w:ascii="Arial" w:hAnsi="Arial" w:cs="Arial"/>
          <w:spacing w:val="30"/>
        </w:rPr>
      </w:pPr>
    </w:p>
    <w:p w:rsidR="00746F15" w:rsidRDefault="00746F15" w:rsidP="00746F15">
      <w:pPr>
        <w:pStyle w:val="BodyTextIndent21"/>
        <w:numPr>
          <w:ilvl w:val="0"/>
          <w:numId w:val="44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Pomoc w nauce dzieciom uczęszczającym do świetlicy środowiskowej.</w:t>
      </w:r>
    </w:p>
    <w:p w:rsidR="00746F15" w:rsidRDefault="00746F15" w:rsidP="00746F15">
      <w:pPr>
        <w:pStyle w:val="Bezodstpw"/>
        <w:numPr>
          <w:ilvl w:val="0"/>
          <w:numId w:val="44"/>
        </w:numPr>
      </w:pPr>
      <w:r>
        <w:t>Udział w akcjach charytatywnych.</w:t>
      </w: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26" w:name="_Toc485103385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9</w:t>
      </w:r>
      <w:bookmarkEnd w:id="26"/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27" w:name="_Toc485103386"/>
      <w:r>
        <w:rPr>
          <w:rFonts w:ascii="Arial" w:hAnsi="Arial" w:cs="Arial"/>
          <w:b/>
          <w:sz w:val="20"/>
        </w:rPr>
        <w:t>TRADYCJE SZKOŁY</w:t>
      </w:r>
      <w:bookmarkEnd w:id="27"/>
    </w:p>
    <w:p w:rsidR="00746F15" w:rsidRDefault="00746F15" w:rsidP="00746F15">
      <w:pPr>
        <w:jc w:val="center"/>
        <w:rPr>
          <w:rFonts w:ascii="Arial" w:hAnsi="Arial" w:cs="Arial"/>
        </w:rPr>
      </w:pP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tradycje naszej szkoły składają się uroczystości patriotyczne, religijne, rodzinne oraz wynikające z kalendarza.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Kalendarz imprez szkolnych obejmuje: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Inaugurację roku szkolnego,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Święto Szkoły,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Pasowanie na ucznia,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Dzień Papieski,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Edukacji Narodowej,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Niepodległości,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Andrzejki,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Mikołajki,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Jasełka,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Zabawy karnawałowe,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Babci i Dziadka,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Walentynki, 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Rocznica powstania Armii Krajowej (Konkurs Wiedzy o Patronie, Konkurs plastyczny pt: „Nasz Patron i Jego Armia”, Festiwal Pieśni Patriotycznej, Wojskowej i Partyzanckie),</w:t>
      </w:r>
    </w:p>
    <w:p w:rsidR="00746F15" w:rsidRDefault="00746F15" w:rsidP="00746F15">
      <w:pPr>
        <w:numPr>
          <w:ilvl w:val="0"/>
          <w:numId w:val="45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Wiosny, 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Misterium Wielkanocne,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Rocznica Katyńska, 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Święto Flagi Państwowej, </w:t>
      </w:r>
    </w:p>
    <w:p w:rsidR="00746F15" w:rsidRDefault="00746F15" w:rsidP="00746F15">
      <w:pPr>
        <w:numPr>
          <w:ilvl w:val="0"/>
          <w:numId w:val="46"/>
        </w:num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Rocznica uchwalenia Konstytucji 3 Maja,</w:t>
      </w:r>
    </w:p>
    <w:p w:rsidR="00746F15" w:rsidRDefault="00746F15" w:rsidP="00746F15">
      <w:pPr>
        <w:numPr>
          <w:ilvl w:val="0"/>
          <w:numId w:val="46"/>
        </w:numPr>
        <w:tabs>
          <w:tab w:val="left" w:pos="-1701"/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Obchody Warmińsko-Mazurskich Dni Rodziny, </w:t>
      </w:r>
    </w:p>
    <w:p w:rsidR="00746F15" w:rsidRDefault="00746F15" w:rsidP="00746F15">
      <w:pPr>
        <w:numPr>
          <w:ilvl w:val="0"/>
          <w:numId w:val="46"/>
        </w:numPr>
        <w:tabs>
          <w:tab w:val="left" w:pos="-1701"/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Matki i Ojca, </w:t>
      </w:r>
    </w:p>
    <w:p w:rsidR="00746F15" w:rsidRDefault="00746F15" w:rsidP="00746F15">
      <w:pPr>
        <w:numPr>
          <w:ilvl w:val="0"/>
          <w:numId w:val="46"/>
        </w:numPr>
        <w:tabs>
          <w:tab w:val="left" w:pos="-1701"/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Spartakiada Rodzinna (Dni Rodziny), </w:t>
      </w:r>
    </w:p>
    <w:p w:rsidR="00746F15" w:rsidRDefault="00746F15" w:rsidP="00746F15">
      <w:pPr>
        <w:numPr>
          <w:ilvl w:val="0"/>
          <w:numId w:val="46"/>
        </w:num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Dzień Dziecka i Dzień Sportu Szkolnego, 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 absolwenta, 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Ogólnopolska Akcja „Zachowaj Trzeźwy Umysł”, </w:t>
      </w:r>
    </w:p>
    <w:p w:rsidR="00C9300F" w:rsidRDefault="00C9300F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Akcja „Sprzątanie Świata”, Sprzątanie Warmii i Mazur”</w:t>
      </w:r>
    </w:p>
    <w:p w:rsidR="00C9300F" w:rsidRDefault="00C9300F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Dzień Ziemi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Tydzień profilaktyki,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Cykliczne apele porządkowe,</w:t>
      </w:r>
    </w:p>
    <w:p w:rsidR="00746F15" w:rsidRDefault="00746F15" w:rsidP="00746F15">
      <w:pPr>
        <w:numPr>
          <w:ilvl w:val="0"/>
          <w:numId w:val="46"/>
        </w:num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Pocztu Sztandarowego w uroczystościach miejskich i wojewódzkich,</w:t>
      </w:r>
    </w:p>
    <w:p w:rsidR="00746F15" w:rsidRDefault="00746F15" w:rsidP="00746F15">
      <w:pPr>
        <w:numPr>
          <w:ilvl w:val="0"/>
          <w:numId w:val="46"/>
        </w:numPr>
        <w:tabs>
          <w:tab w:val="left" w:pos="-3261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Zakończenie roku szkolnego. </w:t>
      </w:r>
    </w:p>
    <w:p w:rsidR="00746F15" w:rsidRDefault="00746F15" w:rsidP="00746F15">
      <w:pPr>
        <w:spacing w:line="360" w:lineRule="auto"/>
        <w:jc w:val="both"/>
        <w:rPr>
          <w:rFonts w:ascii="Arial" w:hAnsi="Arial" w:cs="Arial"/>
        </w:rPr>
      </w:pPr>
    </w:p>
    <w:p w:rsidR="00746F15" w:rsidRDefault="00746F15" w:rsidP="00746F15">
      <w:pPr>
        <w:numPr>
          <w:ilvl w:val="12"/>
          <w:numId w:val="0"/>
        </w:num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Oprócz stałych imprez w szkole organizuje się doraźnie szereg innych imprez (np. inscenizacje teatralne, koncerty muzyczne, konkursy szkolne, rozgrywki sportowe itp.).</w:t>
      </w:r>
    </w:p>
    <w:p w:rsidR="00746F15" w:rsidRDefault="00746F15" w:rsidP="00746F1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Organizuje się wycieczki dla uczniów:</w:t>
      </w:r>
    </w:p>
    <w:p w:rsidR="00746F15" w:rsidRDefault="00746F15" w:rsidP="00746F1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klasowe ( edukacyjne, krajoznawcze i biwaki),</w:t>
      </w:r>
    </w:p>
    <w:p w:rsidR="00746F15" w:rsidRDefault="00746F15" w:rsidP="00746F1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zielone szkoły.</w:t>
      </w:r>
    </w:p>
    <w:p w:rsidR="0016226D" w:rsidRDefault="0016226D" w:rsidP="00746F1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:rsidR="0016226D" w:rsidRDefault="0016226D" w:rsidP="00746F1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:rsidR="0016226D" w:rsidRDefault="0016226D" w:rsidP="00746F1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:rsidR="0016226D" w:rsidRDefault="0016226D" w:rsidP="00746F15">
      <w:pPr>
        <w:pStyle w:val="Nagwek1"/>
        <w:rPr>
          <w:rFonts w:ascii="Arial" w:hAnsi="Arial" w:cs="Arial"/>
        </w:rPr>
      </w:pPr>
      <w:bookmarkStart w:id="28" w:name="_Toc485103387"/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10</w:t>
      </w:r>
      <w:bookmarkEnd w:id="28"/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29" w:name="_Toc485103388"/>
      <w:r>
        <w:rPr>
          <w:rFonts w:ascii="Arial" w:hAnsi="Arial" w:cs="Arial"/>
          <w:b/>
          <w:sz w:val="20"/>
        </w:rPr>
        <w:t>FUNKCJONOWANIE I ZADANIA SAMORZĄDU UCZNIOWSKIEGO</w:t>
      </w:r>
      <w:bookmarkEnd w:id="29"/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Praca Samorządu Uczniowskiego i jego organów stanowi jeden z priorytetów Programu Wychowawczo-Profilaktycznego Publicznej Szkoły Podstawowej nr 4.</w:t>
      </w: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uczniów w samorządzie służy wyrabianiu u nich poczucia współodpowiedzialności i wpływu na przebieg życia szkolnego, przyczynia się do stosowania demokratycznych zasad współżycia społecznego.</w:t>
      </w: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Samorząd Uczniowski wypełnia szereg ważnych zadań wychowawczych. Uczniowie nabywają umiejętności podejmowania decyzji, prowadzenia dyskusji. Uczą się zapobiegania konfliktom i rozstrzygania sporów między uczniami oraz uczniami i nauczycielami.</w:t>
      </w: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Praca w samorządzie przygotowuje do działalności publicznej, do publicznych wystąpień, wyczula na problemy występujące w najbliższym środowisku, ułatwia dostrzeganie ich i szukanie możliwości ich rozwiązywania, np. poprzez organizowanie pomocy koleżankom i kolegom przewlekle chorym w leczeniu.</w:t>
      </w: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Samorząd Uczniowski reprezentuje interesy uczniów całej szkoły. Zasady funkcjonowania Samorządu Uczniowskiego oraz zadania wychowawcze realizowane poprzez samorząd są zawarte w Regulaminie Pracy Samorządu Uczniowskiego Publicznej Szkoły Podstawowej Nr 4 w Mrągowie.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rPr>
          <w:rFonts w:ascii="Arial" w:hAnsi="Arial" w:cs="Arial"/>
          <w:spacing w:val="50"/>
        </w:rPr>
      </w:pPr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30" w:name="_Toc485103389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11</w:t>
      </w:r>
      <w:bookmarkEnd w:id="30"/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31" w:name="_Toc485103390"/>
      <w:r>
        <w:rPr>
          <w:rFonts w:ascii="Arial" w:hAnsi="Arial" w:cs="Arial"/>
          <w:b/>
          <w:sz w:val="20"/>
        </w:rPr>
        <w:t>TEMATYCZNE LUB OKRESOWE DZIAŁANIA PROFILAKTYCZNO - WYCHOWAWCZE</w:t>
      </w:r>
      <w:bookmarkEnd w:id="31"/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pracy wychowawczo-profilaktycznej naszej szkoły uwzględniamy: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numPr>
          <w:ilvl w:val="0"/>
          <w:numId w:val="47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Edukację policyjno-prawną prowadzoną przez przedstawicieli Komendy Powiatowej i kuratorów zawodowych i społecznych z Sądu Rejonowego w Mrągowie. </w:t>
      </w:r>
    </w:p>
    <w:p w:rsidR="00746F15" w:rsidRDefault="00746F15" w:rsidP="00746F15">
      <w:pPr>
        <w:numPr>
          <w:ilvl w:val="0"/>
          <w:numId w:val="48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Realizację Wewnątrzszkolnego Systemu Doradztwa Zawodowego zgodnie z założeniami pomocy psychologiczno-pedagogicznej udzielanej uczniowi w szkole. WSDZ polega na rozpoznawaniu i zaspokajaniu indywidualnych potrzeb rozwojowych i edukacyjnych ucznia oraz rozpoznawaniu indywidualnych możliwości psychofizycznych ucznia.</w:t>
      </w:r>
    </w:p>
    <w:p w:rsidR="00746F15" w:rsidRDefault="00746F15" w:rsidP="00746F15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Ogólnopolską akcję „Zachowaj Trzeźwy Umysł”, której celem jest pokazanie perspektywy zdrowego życia i drogi do satysfakcji osobistej bez wspomagania się środkami uzależniającymi oraz wskazanie możliwości unikania tych zagrożeń i sposobów radzenia sobie z nimi.</w:t>
      </w:r>
    </w:p>
    <w:p w:rsidR="00746F15" w:rsidRDefault="00746F15" w:rsidP="00746F15">
      <w:pPr>
        <w:numPr>
          <w:ilvl w:val="0"/>
          <w:numId w:val="4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Akcje dotyczące problematyki uzależnień, agresji, przemocy, zdrowego stylu życia, bezpieczeństwa adresowane do dzieci i młodzieży.</w:t>
      </w:r>
    </w:p>
    <w:p w:rsidR="00746F15" w:rsidRDefault="00746F15" w:rsidP="00746F15">
      <w:pPr>
        <w:numPr>
          <w:ilvl w:val="0"/>
          <w:numId w:val="4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profilaktyki prozdrowotnej „Trzymaj formę” uświadamiający młodzieży odpowiedzialność za dbałość o swoje ciało i zdrowie.</w:t>
      </w:r>
    </w:p>
    <w:p w:rsidR="00746F15" w:rsidRDefault="00746F15" w:rsidP="00746F15">
      <w:pPr>
        <w:numPr>
          <w:ilvl w:val="0"/>
          <w:numId w:val="4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edukacyjny dla klas 0 – III SP „Bezpieczne życie”, „Akademia Bezpiecznego Puchatka”. Celem programów jest wskazanie potencjalnych zagrożeń zdrowia i życie, sposobów zapobiegania nieszczęśliwym wypadkom, a także wykształcenie u dzieci umiejętności postępowania w trudnych sytuacjach.</w:t>
      </w:r>
    </w:p>
    <w:p w:rsidR="00746F15" w:rsidRDefault="00746F15" w:rsidP="00746F15">
      <w:pPr>
        <w:numPr>
          <w:ilvl w:val="0"/>
          <w:numId w:val="49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programy wychowawczo-profilaktyczne, np.:  </w:t>
      </w:r>
    </w:p>
    <w:p w:rsidR="00746F15" w:rsidRDefault="00746F15" w:rsidP="00746F15">
      <w:pPr>
        <w:spacing w:line="360" w:lineRule="auto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„Spójrz inaczej”,</w:t>
      </w:r>
    </w:p>
    <w:p w:rsidR="00746F15" w:rsidRDefault="00746F15" w:rsidP="00746F15">
      <w:pPr>
        <w:spacing w:line="360" w:lineRule="auto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„Znajdź właściwe rozwiązanie”,</w:t>
      </w:r>
    </w:p>
    <w:p w:rsidR="00746F15" w:rsidRDefault="00746F15" w:rsidP="00746F15">
      <w:pPr>
        <w:spacing w:line="360" w:lineRule="auto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„Nie pal przy mnie, proszę”,</w:t>
      </w:r>
    </w:p>
    <w:p w:rsidR="00746F15" w:rsidRDefault="00746F15" w:rsidP="00746F15">
      <w:pPr>
        <w:spacing w:line="360" w:lineRule="auto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„Czyste powietrze wokół nas”,</w:t>
      </w:r>
    </w:p>
    <w:p w:rsidR="00746F15" w:rsidRDefault="00746F15" w:rsidP="00746F15">
      <w:pPr>
        <w:spacing w:line="360" w:lineRule="auto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„Warzywa i owoce w szkole”,</w:t>
      </w:r>
    </w:p>
    <w:p w:rsidR="00746F15" w:rsidRDefault="00746F15" w:rsidP="00746F15">
      <w:pPr>
        <w:spacing w:line="360" w:lineRule="auto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„Odlot”,</w:t>
      </w:r>
    </w:p>
    <w:p w:rsidR="00746F15" w:rsidRDefault="00746F15" w:rsidP="00746F15">
      <w:pPr>
        <w:spacing w:line="360" w:lineRule="auto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„Jak żyć z ludźmi?”.</w:t>
      </w:r>
    </w:p>
    <w:p w:rsidR="00746F15" w:rsidRDefault="00746F15" w:rsidP="00746F15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Działania wskazane w ramach prowadzonego nadzoru pedagogicznego i wskazań KO i MEN.</w:t>
      </w: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rPr>
          <w:rFonts w:ascii="Arial" w:hAnsi="Arial" w:cs="Arial"/>
          <w:b/>
          <w:spacing w:val="30"/>
          <w:u w:val="single"/>
        </w:rPr>
      </w:pPr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bookmarkStart w:id="32" w:name="_Toc485103391"/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12</w:t>
      </w:r>
      <w:bookmarkEnd w:id="32"/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33" w:name="_Toc485103392"/>
      <w:r>
        <w:rPr>
          <w:rFonts w:ascii="Arial" w:hAnsi="Arial" w:cs="Arial"/>
          <w:b/>
          <w:sz w:val="20"/>
        </w:rPr>
        <w:t>PRZEWIDYWANE EFEKTY</w:t>
      </w:r>
      <w:bookmarkEnd w:id="33"/>
    </w:p>
    <w:p w:rsidR="00746F15" w:rsidRDefault="00746F15" w:rsidP="00746F15">
      <w:pPr>
        <w:jc w:val="center"/>
        <w:rPr>
          <w:rFonts w:ascii="Arial" w:hAnsi="Arial" w:cs="Arial"/>
          <w:b/>
          <w:spacing w:val="50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50"/>
        </w:rPr>
      </w:pP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Mniejszy wskaźnik agresji i przemocy wśród uczniów.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Lepsze relacje między: uczniami – rodzicami, uczniami – nauczycielami – rodzicami.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Ograniczenie zjawiska palenia papierosów, e-papierosów, używania alkoholu, eksperymentowania ze środkami psychoaktywnymi, uzależnienia od leków.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Zmniejszenie zjawiska fonoholizmu wśród uczniów.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Poprawa frekwencji uczniów.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Wyrobienie umiejętności radzenia sobie z sytuacjami problemowymi i konfliktowymi w szkole i w domu.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Wyrobienie postaw społecznie pożądanych nastawionych na współdziałanie i potrzeby drugiego człowieka.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Dostrzeżenie walorów zdrowego stylu życia.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Udoskonalenie wiedzy i umiejętności nauczycieli w zakresie stosowania różnorodnych form pomocy.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ilości uczniów i rodziców korzystających ze wsparcia instytucji profesjonalnych w przypadku zaistniałych problemów.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 uczniów w umiejętności radzenia sobie w trudnych sytuacjach życiowych i podejmowania odpowiedzialnych decyzji z punktu widzenia wyboru przyszłej drogi życiowej, prawa oraz zdrowia fizycznego i psychicznego a także bezpieczeństwa osobistego.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współpracy z rodzicami.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Ograniczenie zjawiska „cyberprzemocy”.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świadomości uczniów dotyczącej konsekwencji społecznych i prawnych stosowania cyberprzemocy.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świadomości uczniów dotyczącej konsekwencji podejmowania zachowań ryzykownych.</w:t>
      </w:r>
    </w:p>
    <w:p w:rsidR="00746F15" w:rsidRDefault="00746F15" w:rsidP="00746F15">
      <w:pPr>
        <w:pStyle w:val="Nagwek"/>
        <w:numPr>
          <w:ilvl w:val="0"/>
          <w:numId w:val="50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Świadome korzystanie z mediów, zapobieganie naśladowaniu negatywnych wzorców prezentowanych przez TV, na portalach społecznościowych.</w:t>
      </w:r>
    </w:p>
    <w:p w:rsidR="00746F15" w:rsidRDefault="00746F15" w:rsidP="00746F15">
      <w:pPr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pStyle w:val="Nagwek1"/>
        <w:rPr>
          <w:rFonts w:ascii="Arial" w:hAnsi="Arial" w:cs="Arial"/>
        </w:rPr>
      </w:pPr>
      <w:bookmarkStart w:id="34" w:name="_Toc485103393"/>
    </w:p>
    <w:p w:rsidR="00746F15" w:rsidRDefault="00746F15" w:rsidP="00746F15">
      <w:pPr>
        <w:pStyle w:val="Nagwek1"/>
        <w:rPr>
          <w:rFonts w:ascii="Arial" w:hAnsi="Arial" w:cs="Arial"/>
        </w:rPr>
      </w:pPr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</w:rPr>
      </w:pPr>
      <w:r>
        <w:rPr>
          <w:rFonts w:ascii="Arial" w:hAnsi="Arial" w:cs="Arial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ROZDZIAŁ 13</w:t>
      </w:r>
      <w:bookmarkEnd w:id="34"/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35" w:name="_Toc485103394"/>
      <w:r>
        <w:rPr>
          <w:rFonts w:ascii="Arial" w:hAnsi="Arial" w:cs="Arial"/>
          <w:b/>
          <w:sz w:val="20"/>
        </w:rPr>
        <w:t>EWALUACJA</w:t>
      </w:r>
      <w:bookmarkEnd w:id="35"/>
    </w:p>
    <w:p w:rsidR="00746F15" w:rsidRDefault="00746F15" w:rsidP="00746F15">
      <w:pPr>
        <w:pStyle w:val="Nagwek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746F15" w:rsidRDefault="00746F15" w:rsidP="00746F15">
      <w:pPr>
        <w:pStyle w:val="Nagwek"/>
        <w:tabs>
          <w:tab w:val="left" w:pos="708"/>
        </w:tabs>
        <w:rPr>
          <w:rFonts w:ascii="Arial" w:hAnsi="Arial" w:cs="Arial"/>
        </w:rPr>
      </w:pPr>
    </w:p>
    <w:p w:rsidR="00746F15" w:rsidRDefault="00746F15" w:rsidP="00746F15">
      <w:pPr>
        <w:pStyle w:val="Nagwek"/>
        <w:numPr>
          <w:ilvl w:val="0"/>
          <w:numId w:val="5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Ankiety ewaluacyjne.</w:t>
      </w:r>
    </w:p>
    <w:p w:rsidR="00746F15" w:rsidRDefault="00746F15" w:rsidP="00746F15">
      <w:pPr>
        <w:pStyle w:val="Nagwek"/>
        <w:numPr>
          <w:ilvl w:val="0"/>
          <w:numId w:val="5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Rozmowy z nauczycielami, uczniami i ich rodzicami.</w:t>
      </w:r>
    </w:p>
    <w:p w:rsidR="00746F15" w:rsidRDefault="00746F15" w:rsidP="00746F15">
      <w:pPr>
        <w:pStyle w:val="Nagwek"/>
        <w:numPr>
          <w:ilvl w:val="0"/>
          <w:numId w:val="5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Semestralne analizy wyników nauczania i frekwencji.</w:t>
      </w:r>
    </w:p>
    <w:p w:rsidR="00746F15" w:rsidRDefault="00746F15" w:rsidP="00746F15">
      <w:pPr>
        <w:pStyle w:val="Nagwek"/>
        <w:numPr>
          <w:ilvl w:val="0"/>
          <w:numId w:val="5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Sprawozdania z pracy wychowawców klas, pedagogów, psychologa.</w:t>
      </w:r>
    </w:p>
    <w:p w:rsidR="00746F15" w:rsidRDefault="00746F15" w:rsidP="00746F15">
      <w:pPr>
        <w:pStyle w:val="Nagwek"/>
        <w:numPr>
          <w:ilvl w:val="0"/>
          <w:numId w:val="5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Obserwacja zachowań.</w:t>
      </w:r>
    </w:p>
    <w:p w:rsidR="00746F15" w:rsidRDefault="00746F15" w:rsidP="00746F15">
      <w:pPr>
        <w:pStyle w:val="Nagwek"/>
        <w:numPr>
          <w:ilvl w:val="0"/>
          <w:numId w:val="51"/>
        </w:numPr>
        <w:tabs>
          <w:tab w:val="left" w:pos="720"/>
        </w:tabs>
        <w:suppressAutoHyphens/>
        <w:overflowPunct/>
        <w:autoSpaceDE/>
        <w:adjustRightInd/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Analiza innych dokumentów szkolnych, np. protokoły ze spotkań z rodzicami, notatki z rozmów indywidualnych z rodzicami w sytuacjach problemowych, kart i harmonogramów wycieczek, zapisów w e-dzienniku.</w:t>
      </w:r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EA28D9" w:rsidRDefault="00EA28D9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EA28D9" w:rsidRDefault="00EA28D9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jc w:val="center"/>
        <w:rPr>
          <w:rFonts w:ascii="Arial" w:hAnsi="Arial" w:cs="Arial"/>
          <w:b/>
          <w:spacing w:val="30"/>
          <w:u w:val="single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jc w:val="both"/>
        <w:rPr>
          <w:rFonts w:ascii="Arial" w:hAnsi="Arial" w:cs="Arial"/>
        </w:rPr>
      </w:pPr>
    </w:p>
    <w:p w:rsidR="00A95061" w:rsidRDefault="00A950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pacing w:val="50"/>
          <w:sz w:val="24"/>
          <w:szCs w:val="24"/>
        </w:rPr>
      </w:pPr>
      <w:bookmarkStart w:id="36" w:name="_Toc485103395"/>
      <w:r>
        <w:rPr>
          <w:rFonts w:ascii="Arial" w:hAnsi="Arial" w:cs="Arial"/>
          <w:szCs w:val="24"/>
        </w:rPr>
        <w:br w:type="page"/>
      </w:r>
    </w:p>
    <w:p w:rsidR="00746F15" w:rsidRDefault="00746F15" w:rsidP="00746F15">
      <w:pPr>
        <w:pStyle w:val="Nagwek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ROZDZIAŁ 14</w:t>
      </w:r>
      <w:bookmarkEnd w:id="36"/>
    </w:p>
    <w:p w:rsidR="00746F15" w:rsidRDefault="00746F15" w:rsidP="00746F15">
      <w:pPr>
        <w:jc w:val="center"/>
        <w:rPr>
          <w:rFonts w:ascii="Arial" w:hAnsi="Arial" w:cs="Arial"/>
          <w:spacing w:val="50"/>
        </w:rPr>
      </w:pPr>
    </w:p>
    <w:p w:rsidR="00746F15" w:rsidRDefault="00746F15" w:rsidP="00746F15">
      <w:pPr>
        <w:pStyle w:val="Nagwek2"/>
        <w:jc w:val="center"/>
        <w:rPr>
          <w:rFonts w:ascii="Arial" w:hAnsi="Arial" w:cs="Arial"/>
          <w:b/>
          <w:sz w:val="20"/>
        </w:rPr>
      </w:pPr>
      <w:bookmarkStart w:id="37" w:name="_Toc485103396"/>
      <w:r>
        <w:rPr>
          <w:rFonts w:ascii="Arial" w:hAnsi="Arial" w:cs="Arial"/>
          <w:b/>
          <w:sz w:val="20"/>
        </w:rPr>
        <w:t>ZAKOŃCZENIE</w:t>
      </w:r>
      <w:bookmarkEnd w:id="37"/>
    </w:p>
    <w:p w:rsidR="00746F15" w:rsidRDefault="00746F15" w:rsidP="00746F15">
      <w:pPr>
        <w:jc w:val="both"/>
        <w:rPr>
          <w:rFonts w:ascii="Arial" w:hAnsi="Arial" w:cs="Arial"/>
        </w:rPr>
      </w:pPr>
    </w:p>
    <w:p w:rsidR="00746F15" w:rsidRDefault="00746F15" w:rsidP="00746F15">
      <w:pPr>
        <w:spacing w:line="276" w:lineRule="auto"/>
        <w:jc w:val="both"/>
        <w:rPr>
          <w:rFonts w:ascii="Arial" w:hAnsi="Arial" w:cs="Arial"/>
          <w:spacing w:val="20"/>
        </w:rPr>
      </w:pP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Program Wychowawczo-Pro</w:t>
      </w:r>
      <w:r w:rsidR="008A62D1">
        <w:rPr>
          <w:rFonts w:ascii="Arial" w:hAnsi="Arial" w:cs="Arial"/>
        </w:rPr>
        <w:t>filaktyczny</w:t>
      </w:r>
      <w:r>
        <w:rPr>
          <w:rFonts w:ascii="Arial" w:hAnsi="Arial" w:cs="Arial"/>
        </w:rPr>
        <w:t xml:space="preserve"> Szkoły Podstawowej Nr 4 im. Generała „Grota” Roweckiego w Mrągowie ulega ewaluacji. Treści zawarte w Programie są elastyczne.</w:t>
      </w:r>
    </w:p>
    <w:p w:rsidR="00746F15" w:rsidRDefault="00746F15" w:rsidP="00746F15">
      <w:pPr>
        <w:pStyle w:val="Tekstpodstawowy"/>
        <w:spacing w:line="276" w:lineRule="auto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Wszelkie zmiany i uzupełnienia w programie mogą być wpisane do programu, po uzyskaniu pozytywnej opinii wszystkich organów zespołu.</w:t>
      </w:r>
    </w:p>
    <w:p w:rsidR="00746F15" w:rsidRDefault="00746F15" w:rsidP="00746F15">
      <w:pPr>
        <w:spacing w:line="276" w:lineRule="auto"/>
        <w:jc w:val="both"/>
        <w:rPr>
          <w:rFonts w:ascii="Arial" w:hAnsi="Arial" w:cs="Arial"/>
          <w:spacing w:val="22"/>
        </w:rPr>
      </w:pPr>
      <w:r>
        <w:rPr>
          <w:rFonts w:ascii="Arial" w:hAnsi="Arial" w:cs="Arial"/>
        </w:rPr>
        <w:tab/>
        <w:t>W skład Programu Wychowawczo-Profilaktycznego wchodzą oprócz tego dokumentu, także opracowane na jego podstawie plany pracy wychowawców klasowych (opi</w:t>
      </w:r>
      <w:r w:rsidR="00C9300F">
        <w:rPr>
          <w:rFonts w:ascii="Arial" w:hAnsi="Arial" w:cs="Arial"/>
        </w:rPr>
        <w:t xml:space="preserve">niowane przez rodziców uczniów </w:t>
      </w:r>
      <w:r>
        <w:rPr>
          <w:rFonts w:ascii="Arial" w:hAnsi="Arial" w:cs="Arial"/>
        </w:rPr>
        <w:t xml:space="preserve"> danej klasy). </w:t>
      </w:r>
    </w:p>
    <w:p w:rsidR="00746F15" w:rsidRDefault="00746F15" w:rsidP="00746F15">
      <w:pPr>
        <w:spacing w:line="276" w:lineRule="auto"/>
        <w:ind w:left="284" w:hanging="284"/>
        <w:jc w:val="center"/>
        <w:rPr>
          <w:rFonts w:ascii="Arial" w:hAnsi="Arial" w:cs="Arial"/>
        </w:rPr>
      </w:pPr>
    </w:p>
    <w:p w:rsidR="00746F15" w:rsidRDefault="00746F15" w:rsidP="00746F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Wychowawczo-Profilaktyczny został uchwalony przez Radę Rodziców w porozumieni</w:t>
      </w:r>
      <w:r w:rsidR="00C9300F">
        <w:rPr>
          <w:rFonts w:ascii="Arial" w:hAnsi="Arial" w:cs="Arial"/>
        </w:rPr>
        <w:t>u z Radą Pedagogiczną</w:t>
      </w:r>
      <w:r>
        <w:rPr>
          <w:rFonts w:ascii="Arial" w:hAnsi="Arial" w:cs="Arial"/>
        </w:rPr>
        <w:t xml:space="preserve"> Szkoły Podstawowej nr 4 im. Generała Stefana „Grota” Roweckiego w Mrągowie i Samorządem Uczniowskim.</w:t>
      </w:r>
    </w:p>
    <w:p w:rsidR="00EE69CF" w:rsidRDefault="00EE69CF"/>
    <w:sectPr w:rsidR="00EE69CF" w:rsidSect="00D33CFC"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B1" w:rsidRDefault="00E21FB1" w:rsidP="00066957">
      <w:r>
        <w:separator/>
      </w:r>
    </w:p>
  </w:endnote>
  <w:endnote w:type="continuationSeparator" w:id="0">
    <w:p w:rsidR="00E21FB1" w:rsidRDefault="00E21FB1" w:rsidP="0006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0987"/>
      <w:docPartObj>
        <w:docPartGallery w:val="Page Numbers (Bottom of Page)"/>
        <w:docPartUnique/>
      </w:docPartObj>
    </w:sdtPr>
    <w:sdtEndPr/>
    <w:sdtContent>
      <w:p w:rsidR="00830F11" w:rsidRDefault="000D3BE8">
        <w:pPr>
          <w:pStyle w:val="Stopka"/>
          <w:jc w:val="right"/>
        </w:pPr>
        <w:r>
          <w:rPr>
            <w:noProof/>
          </w:rPr>
          <w:fldChar w:fldCharType="begin"/>
        </w:r>
        <w:r w:rsidR="00830F1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27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F11" w:rsidRDefault="00830F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B1" w:rsidRDefault="00E21FB1" w:rsidP="00066957">
      <w:r>
        <w:separator/>
      </w:r>
    </w:p>
  </w:footnote>
  <w:footnote w:type="continuationSeparator" w:id="0">
    <w:p w:rsidR="00E21FB1" w:rsidRDefault="00E21FB1" w:rsidP="0006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E0482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98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898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862"/>
        </w:tabs>
        <w:ind w:left="0" w:firstLine="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4" w15:restartNumberingAfterBreak="0">
    <w:nsid w:val="02953170"/>
    <w:multiLevelType w:val="hybridMultilevel"/>
    <w:tmpl w:val="8EF4C74C"/>
    <w:lvl w:ilvl="0" w:tplc="47BA39AE">
      <w:start w:val="1"/>
      <w:numFmt w:val="upperRoman"/>
      <w:lvlText w:val="%1."/>
      <w:lvlJc w:val="left"/>
      <w:pPr>
        <w:ind w:left="876" w:firstLine="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262EF86">
      <w:start w:val="1"/>
      <w:numFmt w:val="bullet"/>
      <w:lvlText w:val="-"/>
      <w:lvlJc w:val="left"/>
      <w:pPr>
        <w:ind w:left="28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7D06CD5A">
      <w:start w:val="1"/>
      <w:numFmt w:val="bullet"/>
      <w:lvlText w:val="▪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9105FE4">
      <w:start w:val="1"/>
      <w:numFmt w:val="bullet"/>
      <w:lvlText w:val="•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33CDAF8">
      <w:start w:val="1"/>
      <w:numFmt w:val="bullet"/>
      <w:lvlText w:val="o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6C88434">
      <w:start w:val="1"/>
      <w:numFmt w:val="bullet"/>
      <w:lvlText w:val="▪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20E6A01A">
      <w:start w:val="1"/>
      <w:numFmt w:val="bullet"/>
      <w:lvlText w:val="•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9E78CE14">
      <w:start w:val="1"/>
      <w:numFmt w:val="bullet"/>
      <w:lvlText w:val="o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852B0DC">
      <w:start w:val="1"/>
      <w:numFmt w:val="bullet"/>
      <w:lvlText w:val="▪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4F602AA"/>
    <w:multiLevelType w:val="hybridMultilevel"/>
    <w:tmpl w:val="A6E65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8A2C91"/>
    <w:multiLevelType w:val="singleLevel"/>
    <w:tmpl w:val="E2C2CE58"/>
    <w:lvl w:ilvl="0">
      <w:start w:val="1"/>
      <w:numFmt w:val="decimal"/>
      <w:lvlText w:val="%1."/>
      <w:legacy w:legacy="1" w:legacySpace="120" w:legacyIndent="283"/>
      <w:lvlJc w:val="left"/>
      <w:pPr>
        <w:ind w:left="283" w:hanging="283"/>
      </w:pPr>
    </w:lvl>
  </w:abstractNum>
  <w:abstractNum w:abstractNumId="17" w15:restartNumberingAfterBreak="0">
    <w:nsid w:val="070F0CDA"/>
    <w:multiLevelType w:val="hybridMultilevel"/>
    <w:tmpl w:val="5C604056"/>
    <w:lvl w:ilvl="0" w:tplc="5E8C9BC2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7"/>
        <w:u w:val="none" w:color="000000"/>
        <w:effect w:val="none"/>
        <w:bdr w:val="none" w:sz="0" w:space="0" w:color="auto" w:frame="1"/>
        <w:vertAlign w:val="baseline"/>
      </w:rPr>
    </w:lvl>
    <w:lvl w:ilvl="1" w:tplc="5262EF86">
      <w:start w:val="1"/>
      <w:numFmt w:val="bullet"/>
      <w:lvlText w:val="-"/>
      <w:lvlJc w:val="left"/>
      <w:pPr>
        <w:ind w:left="644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F06E9E"/>
    <w:multiLevelType w:val="singleLevel"/>
    <w:tmpl w:val="EE6AFD6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0D07090B"/>
    <w:multiLevelType w:val="singleLevel"/>
    <w:tmpl w:val="D2A231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0E7F5143"/>
    <w:multiLevelType w:val="hybridMultilevel"/>
    <w:tmpl w:val="634A7F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EC0BDC"/>
    <w:multiLevelType w:val="hybridMultilevel"/>
    <w:tmpl w:val="76A045AC"/>
    <w:lvl w:ilvl="0" w:tplc="5262EF86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113098"/>
    <w:multiLevelType w:val="hybridMultilevel"/>
    <w:tmpl w:val="88E2C070"/>
    <w:lvl w:ilvl="0" w:tplc="238E5B4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5086A"/>
    <w:multiLevelType w:val="hybridMultilevel"/>
    <w:tmpl w:val="859651C4"/>
    <w:lvl w:ilvl="0" w:tplc="16DEADE4">
      <w:start w:val="8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EF1718"/>
    <w:multiLevelType w:val="singleLevel"/>
    <w:tmpl w:val="EE6AFD6E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25" w15:restartNumberingAfterBreak="0">
    <w:nsid w:val="21341334"/>
    <w:multiLevelType w:val="hybridMultilevel"/>
    <w:tmpl w:val="1972AD66"/>
    <w:lvl w:ilvl="0" w:tplc="B04858A0">
      <w:start w:val="1"/>
      <w:numFmt w:val="decimal"/>
      <w:lvlText w:val="%1."/>
      <w:lvlJc w:val="left"/>
      <w:pPr>
        <w:ind w:left="42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E720E5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76CE467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6F87C7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FFCF25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AF108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483A71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58CE9E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DD6045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261E7FAD"/>
    <w:multiLevelType w:val="singleLevel"/>
    <w:tmpl w:val="B792DC62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285457C4"/>
    <w:multiLevelType w:val="hybridMultilevel"/>
    <w:tmpl w:val="3C7A6490"/>
    <w:lvl w:ilvl="0" w:tplc="44EC69B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7004AD"/>
    <w:multiLevelType w:val="hybridMultilevel"/>
    <w:tmpl w:val="C9D6BF50"/>
    <w:lvl w:ilvl="0" w:tplc="F1B8C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923169"/>
    <w:multiLevelType w:val="hybridMultilevel"/>
    <w:tmpl w:val="A5BE14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 w15:restartNumberingAfterBreak="0">
    <w:nsid w:val="29280EFE"/>
    <w:multiLevelType w:val="hybridMultilevel"/>
    <w:tmpl w:val="B488451A"/>
    <w:lvl w:ilvl="0" w:tplc="4BE0482E">
      <w:start w:val="2"/>
      <w:numFmt w:val="bullet"/>
      <w:lvlText w:val="-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16549D"/>
    <w:multiLevelType w:val="hybridMultilevel"/>
    <w:tmpl w:val="A84606A4"/>
    <w:lvl w:ilvl="0" w:tplc="1BC84726">
      <w:start w:val="6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1D59F6"/>
    <w:multiLevelType w:val="hybridMultilevel"/>
    <w:tmpl w:val="D55CD186"/>
    <w:lvl w:ilvl="0" w:tplc="5E8C9BC2">
      <w:start w:val="1"/>
      <w:numFmt w:val="bullet"/>
      <w:lvlText w:val="-"/>
      <w:lvlJc w:val="left"/>
      <w:pPr>
        <w:ind w:left="644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7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531021"/>
    <w:multiLevelType w:val="hybridMultilevel"/>
    <w:tmpl w:val="CF9C098C"/>
    <w:lvl w:ilvl="0" w:tplc="0A7466C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8807EF"/>
    <w:multiLevelType w:val="multilevel"/>
    <w:tmpl w:val="500C3744"/>
    <w:lvl w:ilvl="0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  <w:rPr>
        <w:rFonts w:ascii="Cambria" w:hAnsi="Cambria" w:hint="default"/>
      </w:rPr>
    </w:lvl>
    <w:lvl w:ilvl="1">
      <w:start w:val="2"/>
      <w:numFmt w:val="decimal"/>
      <w:suff w:val="space"/>
      <w:lvlText w:val="%2."/>
      <w:lvlJc w:val="left"/>
      <w:pPr>
        <w:ind w:left="1866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501"/>
        </w:tabs>
        <w:ind w:left="501" w:hanging="36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35" w15:restartNumberingAfterBreak="0">
    <w:nsid w:val="3C1705A4"/>
    <w:multiLevelType w:val="singleLevel"/>
    <w:tmpl w:val="4D8A3BBE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36" w15:restartNumberingAfterBreak="0">
    <w:nsid w:val="3D9F4A29"/>
    <w:multiLevelType w:val="singleLevel"/>
    <w:tmpl w:val="8CBA513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455A48DD"/>
    <w:multiLevelType w:val="hybridMultilevel"/>
    <w:tmpl w:val="7550106E"/>
    <w:lvl w:ilvl="0" w:tplc="B988480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E170AD"/>
    <w:multiLevelType w:val="multilevel"/>
    <w:tmpl w:val="D0AAB93A"/>
    <w:lvl w:ilvl="0">
      <w:start w:val="4"/>
      <w:numFmt w:val="decimal"/>
      <w:lvlText w:val="%1."/>
      <w:legacy w:legacy="1" w:legacySpace="120" w:legacyIndent="567"/>
      <w:lvlJc w:val="left"/>
      <w:pPr>
        <w:ind w:left="567" w:hanging="56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92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0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6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2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0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6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2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07" w:hanging="180"/>
      </w:pPr>
    </w:lvl>
  </w:abstractNum>
  <w:abstractNum w:abstractNumId="39" w15:restartNumberingAfterBreak="0">
    <w:nsid w:val="481C2733"/>
    <w:multiLevelType w:val="hybridMultilevel"/>
    <w:tmpl w:val="E0D02F9E"/>
    <w:lvl w:ilvl="0" w:tplc="1F322A46">
      <w:start w:val="4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45501E"/>
    <w:multiLevelType w:val="singleLevel"/>
    <w:tmpl w:val="EE6AFD6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 w15:restartNumberingAfterBreak="0">
    <w:nsid w:val="4E3B7D88"/>
    <w:multiLevelType w:val="hybridMultilevel"/>
    <w:tmpl w:val="1EB2F5C6"/>
    <w:lvl w:ilvl="0" w:tplc="5E8C9BC2">
      <w:start w:val="1"/>
      <w:numFmt w:val="bullet"/>
      <w:lvlText w:val="-"/>
      <w:lvlJc w:val="left"/>
      <w:pPr>
        <w:ind w:left="502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7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A2602A"/>
    <w:multiLevelType w:val="hybridMultilevel"/>
    <w:tmpl w:val="71DA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004E6"/>
    <w:multiLevelType w:val="singleLevel"/>
    <w:tmpl w:val="EE6AFD6E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44" w15:restartNumberingAfterBreak="0">
    <w:nsid w:val="63B31786"/>
    <w:multiLevelType w:val="singleLevel"/>
    <w:tmpl w:val="EE6AFD6E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45" w15:restartNumberingAfterBreak="0">
    <w:nsid w:val="642232EE"/>
    <w:multiLevelType w:val="hybridMultilevel"/>
    <w:tmpl w:val="0AF24124"/>
    <w:lvl w:ilvl="0" w:tplc="4BE0482E">
      <w:start w:val="2"/>
      <w:numFmt w:val="bullet"/>
      <w:lvlText w:val="-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994916"/>
    <w:multiLevelType w:val="singleLevel"/>
    <w:tmpl w:val="EE6AFD6E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47" w15:restartNumberingAfterBreak="0">
    <w:nsid w:val="671844E9"/>
    <w:multiLevelType w:val="hybridMultilevel"/>
    <w:tmpl w:val="AB9C1DB6"/>
    <w:lvl w:ilvl="0" w:tplc="5E8C9BC2">
      <w:start w:val="1"/>
      <w:numFmt w:val="bullet"/>
      <w:lvlText w:val="-"/>
      <w:lvlJc w:val="left"/>
      <w:pPr>
        <w:ind w:left="644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7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EB0DF4"/>
    <w:multiLevelType w:val="hybridMultilevel"/>
    <w:tmpl w:val="DC6CBBEC"/>
    <w:lvl w:ilvl="0" w:tplc="F8DCC8BE">
      <w:start w:val="1"/>
      <w:numFmt w:val="decimal"/>
      <w:lvlText w:val="%1."/>
      <w:lvlJc w:val="left"/>
      <w:pPr>
        <w:ind w:left="42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07EB4A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BDA3F4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15DAA80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54A004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272653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75EDD3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82E1B8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89E48AF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1040882"/>
    <w:multiLevelType w:val="hybridMultilevel"/>
    <w:tmpl w:val="05FC02F8"/>
    <w:lvl w:ilvl="0" w:tplc="5E8C9BC2">
      <w:start w:val="1"/>
      <w:numFmt w:val="bullet"/>
      <w:lvlText w:val="-"/>
      <w:lvlJc w:val="left"/>
      <w:pPr>
        <w:ind w:left="1158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7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535CDB"/>
    <w:multiLevelType w:val="singleLevel"/>
    <w:tmpl w:val="EE6AFD6E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51" w15:restartNumberingAfterBreak="0">
    <w:nsid w:val="79061DE4"/>
    <w:multiLevelType w:val="hybridMultilevel"/>
    <w:tmpl w:val="D634014A"/>
    <w:lvl w:ilvl="0" w:tplc="AEE62374">
      <w:start w:val="7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E67FD6"/>
    <w:multiLevelType w:val="singleLevel"/>
    <w:tmpl w:val="23165000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53" w15:restartNumberingAfterBreak="0">
    <w:nsid w:val="7BEF4F43"/>
    <w:multiLevelType w:val="multilevel"/>
    <w:tmpl w:val="155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"/>
  </w:num>
  <w:num w:numId="13">
    <w:abstractNumId w:val="13"/>
  </w:num>
  <w:num w:numId="14">
    <w:abstractNumId w:val="2"/>
  </w:num>
  <w:num w:numId="15">
    <w:abstractNumId w:val="28"/>
  </w:num>
  <w:num w:numId="16">
    <w:abstractNumId w:val="8"/>
  </w:num>
  <w:num w:numId="17">
    <w:abstractNumId w:val="11"/>
  </w:num>
  <w:num w:numId="18">
    <w:abstractNumId w:val="3"/>
  </w:num>
  <w:num w:numId="19">
    <w:abstractNumId w:val="5"/>
  </w:num>
  <w:num w:numId="20">
    <w:abstractNumId w:val="10"/>
  </w:num>
  <w:num w:numId="21">
    <w:abstractNumId w:val="9"/>
  </w:num>
  <w:num w:numId="22">
    <w:abstractNumId w:val="19"/>
    <w:lvlOverride w:ilvl="0">
      <w:startOverride w:val="1"/>
    </w:lvlOverride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</w:num>
  <w:num w:numId="32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</w:num>
  <w:num w:numId="3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  <w:lvlOverride w:ilvl="0">
      <w:startOverride w:val="1"/>
    </w:lvlOverride>
  </w:num>
  <w:num w:numId="38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</w:num>
  <w:num w:numId="40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  <w:lvlOverride w:ilvl="0">
      <w:startOverride w:val="1"/>
    </w:lvlOverride>
  </w:num>
  <w:num w:numId="42">
    <w:abstractNumId w:val="24"/>
    <w:lvlOverride w:ilvl="0">
      <w:startOverride w:val="1"/>
    </w:lvlOverride>
  </w:num>
  <w:num w:numId="43">
    <w:abstractNumId w:val="44"/>
    <w:lvlOverride w:ilvl="0">
      <w:startOverride w:val="1"/>
    </w:lvlOverride>
  </w:num>
  <w:num w:numId="44">
    <w:abstractNumId w:val="43"/>
    <w:lvlOverride w:ilvl="0">
      <w:startOverride w:val="1"/>
    </w:lvlOverride>
  </w:num>
  <w:num w:numId="4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46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47">
    <w:abstractNumId w:val="16"/>
    <w:lvlOverride w:ilvl="0">
      <w:startOverride w:val="1"/>
    </w:lvlOverride>
  </w:num>
  <w:num w:numId="48">
    <w:abstractNumId w:val="36"/>
    <w:lvlOverride w:ilvl="0">
      <w:startOverride w:val="2"/>
    </w:lvlOverride>
  </w:num>
  <w:num w:numId="49">
    <w:abstractNumId w:val="26"/>
    <w:lvlOverride w:ilvl="0">
      <w:startOverride w:val="5"/>
    </w:lvlOverride>
  </w:num>
  <w:num w:numId="50">
    <w:abstractNumId w:val="7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27"/>
  </w:num>
  <w:num w:numId="53">
    <w:abstractNumId w:val="34"/>
  </w:num>
  <w:num w:numId="54">
    <w:abstractNumId w:val="22"/>
  </w:num>
  <w:num w:numId="55">
    <w:abstractNumId w:val="15"/>
  </w:num>
  <w:num w:numId="56">
    <w:abstractNumId w:val="20"/>
  </w:num>
  <w:num w:numId="57">
    <w:abstractNumId w:val="29"/>
  </w:num>
  <w:num w:numId="5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F15"/>
    <w:rsid w:val="00066957"/>
    <w:rsid w:val="0008150A"/>
    <w:rsid w:val="0008627E"/>
    <w:rsid w:val="000A2760"/>
    <w:rsid w:val="000C6103"/>
    <w:rsid w:val="000D1606"/>
    <w:rsid w:val="000D3BE8"/>
    <w:rsid w:val="000D7480"/>
    <w:rsid w:val="00115EAE"/>
    <w:rsid w:val="0015161B"/>
    <w:rsid w:val="00151CA1"/>
    <w:rsid w:val="00155221"/>
    <w:rsid w:val="00160C9B"/>
    <w:rsid w:val="0016226D"/>
    <w:rsid w:val="00163DB3"/>
    <w:rsid w:val="001723E6"/>
    <w:rsid w:val="00194F2A"/>
    <w:rsid w:val="001C5C0A"/>
    <w:rsid w:val="00232CE3"/>
    <w:rsid w:val="0024141A"/>
    <w:rsid w:val="002526C1"/>
    <w:rsid w:val="002970EA"/>
    <w:rsid w:val="002F7042"/>
    <w:rsid w:val="00324CE4"/>
    <w:rsid w:val="00327CC6"/>
    <w:rsid w:val="003313EE"/>
    <w:rsid w:val="0035099A"/>
    <w:rsid w:val="003654C6"/>
    <w:rsid w:val="003B4D49"/>
    <w:rsid w:val="003D36D9"/>
    <w:rsid w:val="003F5A94"/>
    <w:rsid w:val="004125E1"/>
    <w:rsid w:val="0041458E"/>
    <w:rsid w:val="00471A1E"/>
    <w:rsid w:val="0049519E"/>
    <w:rsid w:val="004B27F2"/>
    <w:rsid w:val="004B746C"/>
    <w:rsid w:val="005243D1"/>
    <w:rsid w:val="005314A3"/>
    <w:rsid w:val="005365F2"/>
    <w:rsid w:val="005428E6"/>
    <w:rsid w:val="0057719E"/>
    <w:rsid w:val="0057799E"/>
    <w:rsid w:val="00583C37"/>
    <w:rsid w:val="00592B68"/>
    <w:rsid w:val="005A2786"/>
    <w:rsid w:val="005A5C8D"/>
    <w:rsid w:val="005E2CB2"/>
    <w:rsid w:val="0060767E"/>
    <w:rsid w:val="00625D82"/>
    <w:rsid w:val="006702DB"/>
    <w:rsid w:val="006710E1"/>
    <w:rsid w:val="006F2A4D"/>
    <w:rsid w:val="006F5C71"/>
    <w:rsid w:val="007054B7"/>
    <w:rsid w:val="00722D8E"/>
    <w:rsid w:val="00730292"/>
    <w:rsid w:val="007430F6"/>
    <w:rsid w:val="00746F15"/>
    <w:rsid w:val="00751234"/>
    <w:rsid w:val="007539B0"/>
    <w:rsid w:val="00757873"/>
    <w:rsid w:val="007A64F7"/>
    <w:rsid w:val="007C43DB"/>
    <w:rsid w:val="007D0CC6"/>
    <w:rsid w:val="007E36CB"/>
    <w:rsid w:val="00811652"/>
    <w:rsid w:val="008122AD"/>
    <w:rsid w:val="00815277"/>
    <w:rsid w:val="00821910"/>
    <w:rsid w:val="00830F11"/>
    <w:rsid w:val="00845090"/>
    <w:rsid w:val="0087252E"/>
    <w:rsid w:val="00890394"/>
    <w:rsid w:val="00892756"/>
    <w:rsid w:val="008A3333"/>
    <w:rsid w:val="008A62D1"/>
    <w:rsid w:val="008C3FB1"/>
    <w:rsid w:val="00933EAB"/>
    <w:rsid w:val="00955E5C"/>
    <w:rsid w:val="00975532"/>
    <w:rsid w:val="0098781F"/>
    <w:rsid w:val="009E47CE"/>
    <w:rsid w:val="009F0F80"/>
    <w:rsid w:val="00A259DB"/>
    <w:rsid w:val="00A314A8"/>
    <w:rsid w:val="00A55B41"/>
    <w:rsid w:val="00A637B7"/>
    <w:rsid w:val="00A645BC"/>
    <w:rsid w:val="00A72C89"/>
    <w:rsid w:val="00A95061"/>
    <w:rsid w:val="00AD4737"/>
    <w:rsid w:val="00AF49B0"/>
    <w:rsid w:val="00AF75CC"/>
    <w:rsid w:val="00B06126"/>
    <w:rsid w:val="00BA2F2E"/>
    <w:rsid w:val="00BA562E"/>
    <w:rsid w:val="00BB0FED"/>
    <w:rsid w:val="00BB7FCA"/>
    <w:rsid w:val="00BC3EC4"/>
    <w:rsid w:val="00BD5B74"/>
    <w:rsid w:val="00C05B27"/>
    <w:rsid w:val="00C30CF3"/>
    <w:rsid w:val="00C4316E"/>
    <w:rsid w:val="00C5432D"/>
    <w:rsid w:val="00C90137"/>
    <w:rsid w:val="00C9300F"/>
    <w:rsid w:val="00CB7197"/>
    <w:rsid w:val="00CF2ED9"/>
    <w:rsid w:val="00CF72B3"/>
    <w:rsid w:val="00D23AAF"/>
    <w:rsid w:val="00D30E4B"/>
    <w:rsid w:val="00D33CFC"/>
    <w:rsid w:val="00D35DD5"/>
    <w:rsid w:val="00D547A4"/>
    <w:rsid w:val="00D6183B"/>
    <w:rsid w:val="00E03F39"/>
    <w:rsid w:val="00E174C3"/>
    <w:rsid w:val="00E21FB1"/>
    <w:rsid w:val="00E24857"/>
    <w:rsid w:val="00E45648"/>
    <w:rsid w:val="00E843A9"/>
    <w:rsid w:val="00E85803"/>
    <w:rsid w:val="00E91A83"/>
    <w:rsid w:val="00E951A0"/>
    <w:rsid w:val="00EA28D9"/>
    <w:rsid w:val="00EC1CD0"/>
    <w:rsid w:val="00EC4BE3"/>
    <w:rsid w:val="00ED1B20"/>
    <w:rsid w:val="00EE2B65"/>
    <w:rsid w:val="00EE388F"/>
    <w:rsid w:val="00EE69CF"/>
    <w:rsid w:val="00EF13A4"/>
    <w:rsid w:val="00F02394"/>
    <w:rsid w:val="00F4067B"/>
    <w:rsid w:val="00F558D9"/>
    <w:rsid w:val="00F62A5F"/>
    <w:rsid w:val="00F93657"/>
    <w:rsid w:val="00FB24FB"/>
    <w:rsid w:val="00FD644E"/>
    <w:rsid w:val="00FD78FC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F59FF-63E6-412D-BE18-0337BB78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F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6F15"/>
    <w:pPr>
      <w:keepNext/>
      <w:ind w:firstLine="567"/>
      <w:jc w:val="center"/>
      <w:outlineLvl w:val="0"/>
    </w:pPr>
    <w:rPr>
      <w:spacing w:val="5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6F15"/>
    <w:pPr>
      <w:keepNext/>
      <w:jc w:val="both"/>
      <w:outlineLvl w:val="1"/>
    </w:pPr>
    <w:rPr>
      <w:spacing w:val="26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6F15"/>
    <w:pPr>
      <w:keepNext/>
      <w:jc w:val="center"/>
      <w:outlineLvl w:val="2"/>
    </w:pPr>
    <w:rPr>
      <w:spacing w:val="5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46F15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46F15"/>
    <w:pPr>
      <w:keepNext/>
      <w:outlineLvl w:val="4"/>
    </w:pPr>
    <w:rPr>
      <w:spacing w:val="5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6F15"/>
    <w:rPr>
      <w:rFonts w:ascii="Times New Roman" w:eastAsia="Times New Roman" w:hAnsi="Times New Roman" w:cs="Times New Roman"/>
      <w:spacing w:val="5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46F15"/>
    <w:rPr>
      <w:rFonts w:ascii="Times New Roman" w:eastAsia="Times New Roman" w:hAnsi="Times New Roman" w:cs="Times New Roman"/>
      <w:spacing w:val="26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46F15"/>
    <w:rPr>
      <w:rFonts w:ascii="Times New Roman" w:eastAsia="Times New Roman" w:hAnsi="Times New Roman" w:cs="Times New Roman"/>
      <w:spacing w:val="5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46F1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46F15"/>
    <w:rPr>
      <w:rFonts w:ascii="Times New Roman" w:eastAsia="Times New Roman" w:hAnsi="Times New Roman" w:cs="Times New Roman"/>
      <w:spacing w:val="50"/>
      <w:sz w:val="24"/>
      <w:szCs w:val="20"/>
      <w:lang w:eastAsia="pl-PL"/>
    </w:rPr>
  </w:style>
  <w:style w:type="character" w:styleId="Hipercze">
    <w:name w:val="Hyperlink"/>
    <w:uiPriority w:val="99"/>
    <w:semiHidden/>
    <w:unhideWhenUsed/>
    <w:rsid w:val="00746F1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6F1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46F1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746F15"/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746F15"/>
    <w:pPr>
      <w:ind w:left="2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46F15"/>
    <w:pPr>
      <w:overflowPunct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F1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F1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F15"/>
    <w:pPr>
      <w:jc w:val="both"/>
    </w:pPr>
    <w:rPr>
      <w:spacing w:val="2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F15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6F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6F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46F15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46F15"/>
    <w:rPr>
      <w:rFonts w:ascii="Tahoma" w:eastAsia="Times New Roman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F1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F15"/>
    <w:rPr>
      <w:rFonts w:ascii="Segoe UI" w:eastAsia="Times New Roman" w:hAnsi="Segoe UI" w:cs="Times New Roman"/>
      <w:sz w:val="18"/>
      <w:szCs w:val="18"/>
    </w:rPr>
  </w:style>
  <w:style w:type="paragraph" w:styleId="Bezodstpw">
    <w:name w:val="No Spacing"/>
    <w:uiPriority w:val="99"/>
    <w:qFormat/>
    <w:rsid w:val="00746F1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746F1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6F15"/>
    <w:pPr>
      <w:keepLines/>
      <w:overflowPunct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pacing w:val="0"/>
      <w:sz w:val="28"/>
      <w:szCs w:val="28"/>
      <w:lang w:eastAsia="en-US"/>
    </w:rPr>
  </w:style>
  <w:style w:type="paragraph" w:customStyle="1" w:styleId="Tekstpodstawowy21">
    <w:name w:val="Tekst podstawowy 21"/>
    <w:basedOn w:val="Normalny"/>
    <w:uiPriority w:val="99"/>
    <w:rsid w:val="00746F15"/>
    <w:pPr>
      <w:ind w:firstLine="708"/>
      <w:jc w:val="both"/>
    </w:pPr>
    <w:rPr>
      <w:sz w:val="24"/>
    </w:rPr>
  </w:style>
  <w:style w:type="paragraph" w:customStyle="1" w:styleId="BodyText24">
    <w:name w:val="Body Text 24"/>
    <w:basedOn w:val="Normalny"/>
    <w:uiPriority w:val="99"/>
    <w:rsid w:val="00746F15"/>
    <w:pPr>
      <w:tabs>
        <w:tab w:val="left" w:pos="-3402"/>
      </w:tabs>
      <w:ind w:left="567" w:hanging="283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uiPriority w:val="99"/>
    <w:rsid w:val="00746F15"/>
    <w:pPr>
      <w:ind w:left="284" w:firstLine="425"/>
      <w:jc w:val="both"/>
    </w:pPr>
    <w:rPr>
      <w:i/>
      <w:sz w:val="24"/>
    </w:rPr>
  </w:style>
  <w:style w:type="paragraph" w:customStyle="1" w:styleId="BodyText23">
    <w:name w:val="Body Text 23"/>
    <w:basedOn w:val="Normalny"/>
    <w:uiPriority w:val="99"/>
    <w:rsid w:val="00746F15"/>
    <w:pPr>
      <w:ind w:left="284" w:hanging="284"/>
      <w:jc w:val="both"/>
    </w:pPr>
    <w:rPr>
      <w:sz w:val="24"/>
    </w:rPr>
  </w:style>
  <w:style w:type="paragraph" w:customStyle="1" w:styleId="BodyText22">
    <w:name w:val="Body Text 22"/>
    <w:basedOn w:val="Normalny"/>
    <w:uiPriority w:val="99"/>
    <w:rsid w:val="00746F15"/>
    <w:pPr>
      <w:tabs>
        <w:tab w:val="left" w:pos="-1985"/>
        <w:tab w:val="left" w:pos="-1134"/>
        <w:tab w:val="left" w:pos="709"/>
      </w:tabs>
      <w:ind w:left="709" w:hanging="283"/>
      <w:jc w:val="both"/>
    </w:pPr>
    <w:rPr>
      <w:sz w:val="24"/>
    </w:rPr>
  </w:style>
  <w:style w:type="paragraph" w:customStyle="1" w:styleId="BodyTextIndent21">
    <w:name w:val="Body Text Indent 21"/>
    <w:basedOn w:val="Normalny"/>
    <w:uiPriority w:val="99"/>
    <w:rsid w:val="00746F15"/>
    <w:pPr>
      <w:ind w:firstLine="426"/>
      <w:jc w:val="both"/>
    </w:pPr>
    <w:rPr>
      <w:spacing w:val="30"/>
      <w:sz w:val="24"/>
    </w:rPr>
  </w:style>
  <w:style w:type="paragraph" w:customStyle="1" w:styleId="BodyText21">
    <w:name w:val="Body Text 21"/>
    <w:basedOn w:val="Normalny"/>
    <w:uiPriority w:val="99"/>
    <w:rsid w:val="00746F15"/>
    <w:pPr>
      <w:ind w:left="284" w:hanging="284"/>
    </w:pPr>
    <w:rPr>
      <w:spacing w:val="30"/>
      <w:sz w:val="24"/>
    </w:rPr>
  </w:style>
  <w:style w:type="paragraph" w:customStyle="1" w:styleId="Default">
    <w:name w:val="Default"/>
    <w:uiPriority w:val="99"/>
    <w:rsid w:val="00746F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tylStyl414ptZnak">
    <w:name w:val="Styl Styl4 + 14 pt Znak"/>
    <w:link w:val="StylStyl414pt"/>
    <w:locked/>
    <w:rsid w:val="00746F15"/>
    <w:rPr>
      <w:sz w:val="28"/>
      <w:szCs w:val="24"/>
    </w:rPr>
  </w:style>
  <w:style w:type="paragraph" w:customStyle="1" w:styleId="StylStyl414pt">
    <w:name w:val="Styl Styl4 + 14 pt"/>
    <w:basedOn w:val="Normalny"/>
    <w:link w:val="StylStyl414ptZnak"/>
    <w:rsid w:val="00746F15"/>
    <w:pPr>
      <w:overflowPunct/>
      <w:autoSpaceDE/>
      <w:autoSpaceDN/>
      <w:adjustRightInd/>
      <w:spacing w:before="100" w:beforeAutospacing="1" w:after="240" w:line="36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StylWyjustowanyInterlinia15wiersza1">
    <w:name w:val="Styl Wyjustowany Interlinia:  15 wiersza1"/>
    <w:basedOn w:val="Normalny"/>
    <w:uiPriority w:val="99"/>
    <w:rsid w:val="00746F15"/>
    <w:pPr>
      <w:overflowPunct/>
      <w:autoSpaceDE/>
      <w:autoSpaceDN/>
      <w:adjustRightInd/>
      <w:spacing w:line="360" w:lineRule="auto"/>
      <w:jc w:val="both"/>
    </w:pPr>
    <w:rPr>
      <w:sz w:val="24"/>
    </w:rPr>
  </w:style>
  <w:style w:type="paragraph" w:customStyle="1" w:styleId="Pa8">
    <w:name w:val="Pa8"/>
    <w:basedOn w:val="Default"/>
    <w:next w:val="Default"/>
    <w:uiPriority w:val="99"/>
    <w:rsid w:val="00746F15"/>
    <w:pPr>
      <w:spacing w:line="241" w:lineRule="atLeast"/>
    </w:pPr>
    <w:rPr>
      <w:rFonts w:ascii="Calibri" w:hAnsi="Calibri" w:cs="Times New Roman"/>
      <w:color w:val="auto"/>
    </w:rPr>
  </w:style>
  <w:style w:type="character" w:styleId="Odwoanieprzypisudolnego">
    <w:name w:val="footnote reference"/>
    <w:semiHidden/>
    <w:unhideWhenUsed/>
    <w:rsid w:val="00746F15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746F15"/>
    <w:rPr>
      <w:vertAlign w:val="superscript"/>
    </w:rPr>
  </w:style>
  <w:style w:type="character" w:customStyle="1" w:styleId="A6">
    <w:name w:val="A6"/>
    <w:uiPriority w:val="99"/>
    <w:rsid w:val="00746F15"/>
    <w:rPr>
      <w:rFonts w:ascii="Humnst777PL" w:hAnsi="Humnst777PL" w:cs="Humnst777PL" w:hint="default"/>
      <w:color w:val="000000"/>
    </w:rPr>
  </w:style>
  <w:style w:type="character" w:customStyle="1" w:styleId="h1">
    <w:name w:val="h1"/>
    <w:basedOn w:val="Domylnaczcionkaakapitu"/>
    <w:rsid w:val="00746F15"/>
  </w:style>
  <w:style w:type="table" w:styleId="Tabela-Siatka">
    <w:name w:val="Table Grid"/>
    <w:basedOn w:val="Standardowy"/>
    <w:uiPriority w:val="59"/>
    <w:rsid w:val="00746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46F1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x\Downloads\program_wychowawczo_profilaktyczny_SP_4_2017(pop)%20(2).doc" TargetMode="External"/><Relationship Id="rId18" Type="http://schemas.openxmlformats.org/officeDocument/2006/relationships/hyperlink" Target="file:///C:\Users\x\Downloads\program_wychowawczo_profilaktyczny_SP_4_2017(pop)%20(2).doc" TargetMode="External"/><Relationship Id="rId26" Type="http://schemas.openxmlformats.org/officeDocument/2006/relationships/hyperlink" Target="file:///C:\Users\x\Downloads\program_wychowawczo_profilaktyczny_SP_4_2017(pop)%20(2).doc" TargetMode="External"/><Relationship Id="rId39" Type="http://schemas.openxmlformats.org/officeDocument/2006/relationships/hyperlink" Target="file:///C:\Users\x\Downloads\program_wychowawczo_profilaktyczny_SP_4_2017(pop)%20(2).doc" TargetMode="External"/><Relationship Id="rId21" Type="http://schemas.openxmlformats.org/officeDocument/2006/relationships/hyperlink" Target="file:///C:\Users\x\Downloads\program_wychowawczo_profilaktyczny_SP_4_2017(pop)%20(2).doc" TargetMode="External"/><Relationship Id="rId34" Type="http://schemas.openxmlformats.org/officeDocument/2006/relationships/hyperlink" Target="file:///C:\Users\x\Downloads\program_wychowawczo_profilaktyczny_SP_4_2017(pop)%20(2).doc" TargetMode="External"/><Relationship Id="rId42" Type="http://schemas.openxmlformats.org/officeDocument/2006/relationships/hyperlink" Target="file:///C:\Users\x\Downloads\program_wychowawczo_profilaktyczny_SP_4_2017(pop)%20(2).doc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x\Downloads\program_wychowawczo_profilaktyczny_SP_4_2017(pop)%20(2).doc" TargetMode="External"/><Relationship Id="rId29" Type="http://schemas.openxmlformats.org/officeDocument/2006/relationships/hyperlink" Target="file:///C:\Users\x\Downloads\program_wychowawczo_profilaktyczny_SP_4_2017(pop)%20(2)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x\Downloads\program_wychowawczo_profilaktyczny_SP_4_2017(pop)%20(2).doc" TargetMode="External"/><Relationship Id="rId24" Type="http://schemas.openxmlformats.org/officeDocument/2006/relationships/hyperlink" Target="file:///C:\Users\x\Downloads\program_wychowawczo_profilaktyczny_SP_4_2017(pop)%20(2).doc" TargetMode="External"/><Relationship Id="rId32" Type="http://schemas.openxmlformats.org/officeDocument/2006/relationships/hyperlink" Target="file:///C:\Users\x\Downloads\program_wychowawczo_profilaktyczny_SP_4_2017(pop)%20(2).doc" TargetMode="External"/><Relationship Id="rId37" Type="http://schemas.openxmlformats.org/officeDocument/2006/relationships/hyperlink" Target="file:///C:\Users\x\Downloads\program_wychowawczo_profilaktyczny_SP_4_2017(pop)%20(2).doc" TargetMode="External"/><Relationship Id="rId40" Type="http://schemas.openxmlformats.org/officeDocument/2006/relationships/hyperlink" Target="file:///C:\Users\x\Downloads\program_wychowawczo_profilaktyczny_SP_4_2017(pop)%20(2).doc" TargetMode="External"/><Relationship Id="rId45" Type="http://schemas.openxmlformats.org/officeDocument/2006/relationships/hyperlink" Target="file:///C:\Users\x\Downloads\program_wychowawczo_profilaktyczny_SP_4_2017(pop)%20(2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x\Downloads\program_wychowawczo_profilaktyczny_SP_4_2017(pop)%20(2).doc" TargetMode="External"/><Relationship Id="rId23" Type="http://schemas.openxmlformats.org/officeDocument/2006/relationships/hyperlink" Target="file:///C:\Users\x\Downloads\program_wychowawczo_profilaktyczny_SP_4_2017(pop)%20(2).doc" TargetMode="External"/><Relationship Id="rId28" Type="http://schemas.openxmlformats.org/officeDocument/2006/relationships/hyperlink" Target="file:///C:\Users\x\Downloads\program_wychowawczo_profilaktyczny_SP_4_2017(pop)%20(2).doc" TargetMode="External"/><Relationship Id="rId36" Type="http://schemas.openxmlformats.org/officeDocument/2006/relationships/hyperlink" Target="file:///C:\Users\x\Downloads\program_wychowawczo_profilaktyczny_SP_4_2017(pop)%20(2).doc" TargetMode="External"/><Relationship Id="rId10" Type="http://schemas.openxmlformats.org/officeDocument/2006/relationships/hyperlink" Target="file:///C:\Users\x\Downloads\program_wychowawczo_profilaktyczny_SP_4_2017(pop)%20(2).doc" TargetMode="External"/><Relationship Id="rId19" Type="http://schemas.openxmlformats.org/officeDocument/2006/relationships/hyperlink" Target="file:///C:\Users\x\Downloads\program_wychowawczo_profilaktyczny_SP_4_2017(pop)%20(2).doc" TargetMode="External"/><Relationship Id="rId31" Type="http://schemas.openxmlformats.org/officeDocument/2006/relationships/hyperlink" Target="file:///C:\Users\x\Downloads\program_wychowawczo_profilaktyczny_SP_4_2017(pop)%20(2).doc" TargetMode="External"/><Relationship Id="rId44" Type="http://schemas.openxmlformats.org/officeDocument/2006/relationships/hyperlink" Target="file:///C:\Users\x\Downloads\program_wychowawczo_profilaktyczny_SP_4_2017(pop)%20(2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Downloads\program_wychowawczo_profilaktyczny_SP_4_2017(pop)%20(2).doc" TargetMode="External"/><Relationship Id="rId14" Type="http://schemas.openxmlformats.org/officeDocument/2006/relationships/hyperlink" Target="file:///C:\Users\x\Downloads\program_wychowawczo_profilaktyczny_SP_4_2017(pop)%20(2).doc" TargetMode="External"/><Relationship Id="rId22" Type="http://schemas.openxmlformats.org/officeDocument/2006/relationships/hyperlink" Target="file:///C:\Users\x\Downloads\program_wychowawczo_profilaktyczny_SP_4_2017(pop)%20(2).doc" TargetMode="External"/><Relationship Id="rId27" Type="http://schemas.openxmlformats.org/officeDocument/2006/relationships/hyperlink" Target="file:///C:\Users\x\Downloads\program_wychowawczo_profilaktyczny_SP_4_2017(pop)%20(2).doc" TargetMode="External"/><Relationship Id="rId30" Type="http://schemas.openxmlformats.org/officeDocument/2006/relationships/hyperlink" Target="file:///C:\Users\x\Downloads\program_wychowawczo_profilaktyczny_SP_4_2017(pop)%20(2).doc" TargetMode="External"/><Relationship Id="rId35" Type="http://schemas.openxmlformats.org/officeDocument/2006/relationships/hyperlink" Target="file:///C:\Users\x\Downloads\program_wychowawczo_profilaktyczny_SP_4_2017(pop)%20(2).doc" TargetMode="External"/><Relationship Id="rId43" Type="http://schemas.openxmlformats.org/officeDocument/2006/relationships/hyperlink" Target="file:///C:\Users\x\Downloads\program_wychowawczo_profilaktyczny_SP_4_2017(pop)%20(2).doc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file:///C:\Users\x\Downloads\program_wychowawczo_profilaktyczny_SP_4_2017(pop)%20(2).doc" TargetMode="External"/><Relationship Id="rId17" Type="http://schemas.openxmlformats.org/officeDocument/2006/relationships/hyperlink" Target="file:///C:\Users\x\Downloads\program_wychowawczo_profilaktyczny_SP_4_2017(pop)%20(2).doc" TargetMode="External"/><Relationship Id="rId25" Type="http://schemas.openxmlformats.org/officeDocument/2006/relationships/hyperlink" Target="file:///C:\Users\x\Downloads\program_wychowawczo_profilaktyczny_SP_4_2017(pop)%20(2).doc" TargetMode="External"/><Relationship Id="rId33" Type="http://schemas.openxmlformats.org/officeDocument/2006/relationships/hyperlink" Target="file:///C:\Users\x\Downloads\program_wychowawczo_profilaktyczny_SP_4_2017(pop)%20(2).doc" TargetMode="External"/><Relationship Id="rId38" Type="http://schemas.openxmlformats.org/officeDocument/2006/relationships/hyperlink" Target="file:///C:\Users\x\Downloads\program_wychowawczo_profilaktyczny_SP_4_2017(pop)%20(2).doc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C:\Users\x\Downloads\program_wychowawczo_profilaktyczny_SP_4_2017(pop)%20(2).doc" TargetMode="External"/><Relationship Id="rId41" Type="http://schemas.openxmlformats.org/officeDocument/2006/relationships/hyperlink" Target="file:///C:\Users\x\Downloads\program_wychowawczo_profilaktyczny_SP_4_2017(pop)%20(2)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EE62-DA5D-46CF-A538-DA3F82A6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9736</Words>
  <Characters>58422</Characters>
  <Application>Microsoft Office Word</Application>
  <DocSecurity>0</DocSecurity>
  <Lines>486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Wojciech Doda</cp:lastModifiedBy>
  <cp:revision>7</cp:revision>
  <cp:lastPrinted>2018-09-18T09:55:00Z</cp:lastPrinted>
  <dcterms:created xsi:type="dcterms:W3CDTF">2018-09-05T10:57:00Z</dcterms:created>
  <dcterms:modified xsi:type="dcterms:W3CDTF">2018-09-19T09:34:00Z</dcterms:modified>
</cp:coreProperties>
</file>